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BCC95" w14:textId="532B116C" w:rsidR="00EB4FB5" w:rsidRDefault="0004794E" w:rsidP="00F1585D">
      <w:pPr>
        <w:spacing w:after="788" w:line="276" w:lineRule="auto"/>
        <w:ind w:left="0" w:right="92" w:firstLine="0"/>
        <w:rPr>
          <w:rFonts w:asciiTheme="minorHAnsi" w:eastAsia="Calibri" w:hAnsiTheme="minorHAnsi" w:cstheme="minorHAnsi"/>
          <w:b/>
          <w:bCs/>
          <w:sz w:val="56"/>
          <w:szCs w:val="56"/>
        </w:rPr>
      </w:pPr>
      <w:r w:rsidRPr="00EB4FB5">
        <w:rPr>
          <w:rFonts w:asciiTheme="minorHAnsi" w:hAnsiTheme="minorHAnsi" w:cstheme="minorHAnsi"/>
          <w:b/>
          <w:bCs/>
          <w:noProof/>
          <w:sz w:val="56"/>
          <w:szCs w:val="56"/>
        </w:rPr>
        <w:drawing>
          <wp:anchor distT="0" distB="0" distL="114300" distR="114300" simplePos="0" relativeHeight="251652608" behindDoc="0" locked="0" layoutInCell="1" allowOverlap="1" wp14:anchorId="504ED84E" wp14:editId="2CE12512">
            <wp:simplePos x="0" y="0"/>
            <wp:positionH relativeFrom="margin">
              <wp:align>right</wp:align>
            </wp:positionH>
            <wp:positionV relativeFrom="paragraph">
              <wp:posOffset>-552450</wp:posOffset>
            </wp:positionV>
            <wp:extent cx="1494790" cy="1417955"/>
            <wp:effectExtent l="0" t="0" r="0" b="0"/>
            <wp:wrapNone/>
            <wp:docPr id="976490320" name="Picture 1" descr="Purple logo with a lily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90320" name="Picture 1" descr="Purple logo with a lily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4790" cy="1417955"/>
                    </a:xfrm>
                    <a:prstGeom prst="rect">
                      <a:avLst/>
                    </a:prstGeom>
                  </pic:spPr>
                </pic:pic>
              </a:graphicData>
            </a:graphic>
          </wp:anchor>
        </w:drawing>
      </w:r>
      <w:r w:rsidR="00570B37">
        <w:rPr>
          <w:rFonts w:asciiTheme="minorHAnsi" w:eastAsia="Calibri" w:hAnsiTheme="minorHAnsi" w:cstheme="minorHAnsi"/>
          <w:b/>
          <w:bCs/>
          <w:sz w:val="56"/>
          <w:szCs w:val="56"/>
        </w:rPr>
        <w:t>Lone Working</w:t>
      </w:r>
    </w:p>
    <w:p w14:paraId="23A8B214" w14:textId="765C3DD9" w:rsidR="00CA2741" w:rsidRPr="00EB4FB5" w:rsidRDefault="00F1585D" w:rsidP="00F1585D">
      <w:pPr>
        <w:spacing w:after="788" w:line="276" w:lineRule="auto"/>
        <w:ind w:left="14" w:right="92" w:firstLine="0"/>
        <w:jc w:val="center"/>
        <w:rPr>
          <w:rFonts w:asciiTheme="minorHAnsi" w:hAnsiTheme="minorHAnsi" w:cstheme="minorHAnsi"/>
          <w:b/>
          <w:sz w:val="56"/>
        </w:rPr>
      </w:pPr>
      <w:r w:rsidRPr="00EB4FB5">
        <w:rPr>
          <w:rFonts w:asciiTheme="minorHAnsi" w:eastAsia="Calibri" w:hAnsiTheme="minorHAnsi" w:cstheme="minorHAnsi"/>
          <w:b/>
          <w:color w:val="7030A0"/>
        </w:rPr>
        <w:t>________________________________________________________________________________</w:t>
      </w:r>
    </w:p>
    <w:p w14:paraId="19C46224" w14:textId="5B45522D" w:rsidR="00CA2741" w:rsidRPr="00EB4FB5" w:rsidRDefault="00F1585D" w:rsidP="00F1585D">
      <w:pPr>
        <w:spacing w:after="36" w:line="276" w:lineRule="auto"/>
        <w:ind w:left="0" w:firstLine="0"/>
        <w:jc w:val="both"/>
        <w:rPr>
          <w:rFonts w:asciiTheme="minorHAnsi" w:hAnsiTheme="minorHAnsi" w:cstheme="minorHAnsi"/>
        </w:rPr>
      </w:pPr>
      <w:r w:rsidRPr="00EB4FB5">
        <w:rPr>
          <w:rFonts w:asciiTheme="minorHAnsi" w:hAnsiTheme="minorHAnsi" w:cstheme="minorHAnsi"/>
          <w:b/>
        </w:rPr>
        <w:t>Policy Owner</w:t>
      </w:r>
      <w:r w:rsidRPr="00EB4FB5">
        <w:rPr>
          <w:rFonts w:asciiTheme="minorHAnsi" w:eastAsia="Calibri" w:hAnsiTheme="minorHAnsi" w:cstheme="minorHAnsi"/>
          <w:b/>
        </w:rPr>
        <w:t xml:space="preserve"> </w:t>
      </w:r>
      <w:r w:rsidR="0004794E" w:rsidRPr="00EB4FB5">
        <w:rPr>
          <w:rFonts w:asciiTheme="minorHAnsi" w:eastAsia="Calibri" w:hAnsiTheme="minorHAnsi" w:cstheme="minorHAnsi"/>
          <w:b/>
        </w:rPr>
        <w:t>–</w:t>
      </w:r>
      <w:r w:rsidRPr="00EB4FB5">
        <w:rPr>
          <w:rFonts w:asciiTheme="minorHAnsi" w:eastAsia="Calibri" w:hAnsiTheme="minorHAnsi" w:cstheme="minorHAnsi"/>
          <w:b/>
        </w:rPr>
        <w:t xml:space="preserve"> </w:t>
      </w:r>
      <w:r w:rsidR="0004794E" w:rsidRPr="00EB4FB5">
        <w:rPr>
          <w:rFonts w:asciiTheme="minorHAnsi" w:hAnsiTheme="minorHAnsi" w:cstheme="minorHAnsi"/>
        </w:rPr>
        <w:t>Sarah Rands</w:t>
      </w:r>
      <w:r w:rsidRPr="00EB4FB5">
        <w:rPr>
          <w:rFonts w:asciiTheme="minorHAnsi" w:hAnsiTheme="minorHAnsi" w:cstheme="minorHAnsi"/>
        </w:rPr>
        <w:t xml:space="preserve"> – Group </w:t>
      </w:r>
      <w:r w:rsidR="00DF0704" w:rsidRPr="00EB4FB5">
        <w:rPr>
          <w:rFonts w:asciiTheme="minorHAnsi" w:hAnsiTheme="minorHAnsi" w:cstheme="minorHAnsi"/>
        </w:rPr>
        <w:t>Lead Volunteer</w:t>
      </w:r>
      <w:r w:rsidRPr="00EB4FB5">
        <w:rPr>
          <w:rFonts w:asciiTheme="minorHAnsi" w:hAnsiTheme="minorHAnsi" w:cstheme="minorHAnsi"/>
        </w:rPr>
        <w:t xml:space="preserve"> </w:t>
      </w:r>
    </w:p>
    <w:p w14:paraId="1DF5AD63" w14:textId="34E7BA66" w:rsidR="00CA2741" w:rsidRPr="00EB4FB5" w:rsidRDefault="00F1585D" w:rsidP="00F1585D">
      <w:pPr>
        <w:spacing w:after="36" w:line="276" w:lineRule="auto"/>
        <w:ind w:left="9"/>
        <w:rPr>
          <w:rFonts w:asciiTheme="minorHAnsi" w:hAnsiTheme="minorHAnsi" w:cstheme="minorHAnsi"/>
        </w:rPr>
      </w:pPr>
      <w:r w:rsidRPr="00EB4FB5">
        <w:rPr>
          <w:rFonts w:asciiTheme="minorHAnsi" w:hAnsiTheme="minorHAnsi" w:cstheme="minorHAnsi"/>
          <w:b/>
        </w:rPr>
        <w:t>Date of Policy</w:t>
      </w:r>
      <w:r w:rsidRPr="00EB4FB5">
        <w:rPr>
          <w:rFonts w:asciiTheme="minorHAnsi" w:eastAsia="Calibri" w:hAnsiTheme="minorHAnsi" w:cstheme="minorHAnsi"/>
          <w:b/>
        </w:rPr>
        <w:t xml:space="preserve"> –</w:t>
      </w:r>
      <w:r w:rsidRPr="00EB4FB5">
        <w:rPr>
          <w:rFonts w:asciiTheme="minorHAnsi" w:hAnsiTheme="minorHAnsi" w:cstheme="minorHAnsi"/>
          <w:color w:val="00B0F0"/>
        </w:rPr>
        <w:t xml:space="preserve"> </w:t>
      </w:r>
      <w:r w:rsidR="00305196">
        <w:rPr>
          <w:rFonts w:asciiTheme="minorHAnsi" w:hAnsiTheme="minorHAnsi" w:cstheme="minorHAnsi"/>
        </w:rPr>
        <w:t>May</w:t>
      </w:r>
      <w:r w:rsidR="0004794E" w:rsidRPr="00EB4FB5">
        <w:rPr>
          <w:rFonts w:asciiTheme="minorHAnsi" w:hAnsiTheme="minorHAnsi" w:cstheme="minorHAnsi"/>
        </w:rPr>
        <w:t xml:space="preserve"> 2024</w:t>
      </w:r>
      <w:r w:rsidRPr="00EB4FB5">
        <w:rPr>
          <w:rFonts w:asciiTheme="minorHAnsi" w:hAnsiTheme="minorHAnsi" w:cstheme="minorHAnsi"/>
        </w:rPr>
        <w:t xml:space="preserve">  </w:t>
      </w:r>
    </w:p>
    <w:p w14:paraId="75096C2E" w14:textId="38606F91" w:rsidR="00CA2741" w:rsidRPr="00EB4FB5" w:rsidRDefault="00F1585D" w:rsidP="00F1585D">
      <w:pPr>
        <w:spacing w:after="36" w:line="276" w:lineRule="auto"/>
        <w:ind w:left="9"/>
        <w:rPr>
          <w:rFonts w:asciiTheme="minorHAnsi" w:hAnsiTheme="minorHAnsi" w:cstheme="minorHAnsi"/>
        </w:rPr>
      </w:pPr>
      <w:r w:rsidRPr="00EB4FB5">
        <w:rPr>
          <w:rFonts w:asciiTheme="minorHAnsi" w:hAnsiTheme="minorHAnsi" w:cstheme="minorHAnsi"/>
          <w:b/>
        </w:rPr>
        <w:t>To be Reviewed;</w:t>
      </w:r>
      <w:r w:rsidRPr="00EB4FB5">
        <w:rPr>
          <w:rFonts w:asciiTheme="minorHAnsi" w:eastAsia="Calibri" w:hAnsiTheme="minorHAnsi" w:cstheme="minorHAnsi"/>
          <w:b/>
        </w:rPr>
        <w:t xml:space="preserve"> </w:t>
      </w:r>
      <w:r w:rsidRPr="00EB4FB5">
        <w:rPr>
          <w:rFonts w:asciiTheme="minorHAnsi" w:hAnsiTheme="minorHAnsi" w:cstheme="minorHAnsi"/>
        </w:rPr>
        <w:t xml:space="preserve">Every 12 months </w:t>
      </w:r>
    </w:p>
    <w:p w14:paraId="058809EA" w14:textId="2DE798ED" w:rsidR="00CA2741" w:rsidRPr="00EB4FB5" w:rsidRDefault="00F1585D" w:rsidP="00F1585D">
      <w:pPr>
        <w:spacing w:after="36" w:line="276" w:lineRule="auto"/>
        <w:ind w:left="9"/>
        <w:rPr>
          <w:rFonts w:asciiTheme="minorHAnsi" w:hAnsiTheme="minorHAnsi" w:cstheme="minorHAnsi"/>
        </w:rPr>
      </w:pPr>
      <w:r w:rsidRPr="00EB4FB5">
        <w:rPr>
          <w:rFonts w:asciiTheme="minorHAnsi" w:hAnsiTheme="minorHAnsi" w:cstheme="minorHAnsi"/>
          <w:b/>
        </w:rPr>
        <w:t xml:space="preserve">Version - </w:t>
      </w:r>
      <w:r w:rsidR="0004794E" w:rsidRPr="00EB4FB5">
        <w:rPr>
          <w:rFonts w:asciiTheme="minorHAnsi" w:hAnsiTheme="minorHAnsi" w:cstheme="minorHAnsi"/>
          <w:b/>
        </w:rPr>
        <w:t>1</w:t>
      </w:r>
    </w:p>
    <w:p w14:paraId="4EF10A62" w14:textId="486CD16D" w:rsidR="00CA2741" w:rsidRPr="00EB4FB5" w:rsidRDefault="00F1585D" w:rsidP="00F1585D">
      <w:pPr>
        <w:pBdr>
          <w:bottom w:val="single" w:sz="12" w:space="1" w:color="auto"/>
        </w:pBdr>
        <w:spacing w:after="67" w:line="276" w:lineRule="auto"/>
        <w:ind w:left="9"/>
        <w:jc w:val="both"/>
        <w:rPr>
          <w:rFonts w:asciiTheme="minorHAnsi" w:hAnsiTheme="minorHAnsi" w:cstheme="minorHAnsi"/>
          <w:color w:val="FF0000"/>
        </w:rPr>
      </w:pPr>
      <w:r w:rsidRPr="00EB4FB5">
        <w:rPr>
          <w:rFonts w:asciiTheme="minorHAnsi" w:hAnsiTheme="minorHAnsi" w:cstheme="minorHAnsi"/>
          <w:b/>
        </w:rPr>
        <w:t>Policy Applicable to</w:t>
      </w:r>
      <w:r w:rsidR="00DF0704" w:rsidRPr="00EB4FB5">
        <w:rPr>
          <w:rFonts w:asciiTheme="minorHAnsi" w:eastAsia="Calibri" w:hAnsiTheme="minorHAnsi" w:cstheme="minorHAnsi"/>
          <w:b/>
        </w:rPr>
        <w:t>:</w:t>
      </w:r>
      <w:r w:rsidRPr="00EB4FB5">
        <w:rPr>
          <w:rFonts w:asciiTheme="minorHAnsi" w:eastAsia="Calibri" w:hAnsiTheme="minorHAnsi" w:cstheme="minorHAnsi"/>
          <w:b/>
        </w:rPr>
        <w:t xml:space="preserve"> </w:t>
      </w:r>
      <w:r w:rsidRPr="00EB4FB5">
        <w:rPr>
          <w:rFonts w:asciiTheme="minorHAnsi" w:hAnsiTheme="minorHAnsi" w:cstheme="minorHAnsi"/>
        </w:rPr>
        <w:t xml:space="preserve">All Leaders including Trustee Board Members, Young Leaders, Volunteers, Suppliers, Contractors and members of the Public who are involved with </w:t>
      </w:r>
      <w:r w:rsidR="0004794E" w:rsidRPr="00EB4FB5">
        <w:rPr>
          <w:rFonts w:asciiTheme="minorHAnsi" w:hAnsiTheme="minorHAnsi" w:cstheme="minorHAnsi"/>
        </w:rPr>
        <w:t>1</w:t>
      </w:r>
      <w:r w:rsidR="0004794E" w:rsidRPr="00EB4FB5">
        <w:rPr>
          <w:rFonts w:asciiTheme="minorHAnsi" w:hAnsiTheme="minorHAnsi" w:cstheme="minorHAnsi"/>
          <w:vertAlign w:val="superscript"/>
        </w:rPr>
        <w:t>st</w:t>
      </w:r>
      <w:r w:rsidR="0004794E" w:rsidRPr="00EB4FB5">
        <w:rPr>
          <w:rFonts w:asciiTheme="minorHAnsi" w:hAnsiTheme="minorHAnsi" w:cstheme="minorHAnsi"/>
        </w:rPr>
        <w:t xml:space="preserve"> Topcliffe</w:t>
      </w:r>
      <w:r w:rsidRPr="00EB4FB5">
        <w:rPr>
          <w:rFonts w:asciiTheme="minorHAnsi" w:hAnsiTheme="minorHAnsi" w:cstheme="minorHAnsi"/>
        </w:rPr>
        <w:t xml:space="preserve"> Scout Group.</w:t>
      </w:r>
      <w:r w:rsidRPr="00EB4FB5">
        <w:rPr>
          <w:rFonts w:asciiTheme="minorHAnsi" w:hAnsiTheme="minorHAnsi" w:cstheme="minorHAnsi"/>
          <w:color w:val="FF0000"/>
        </w:rPr>
        <w:t xml:space="preserve"> </w:t>
      </w:r>
    </w:p>
    <w:p w14:paraId="0D9D4206" w14:textId="369D4944" w:rsidR="00DF0704" w:rsidRPr="00EB4FB5" w:rsidRDefault="00DF0704" w:rsidP="00F1585D">
      <w:pPr>
        <w:pBdr>
          <w:bottom w:val="single" w:sz="12" w:space="1" w:color="auto"/>
        </w:pBdr>
        <w:spacing w:after="67" w:line="276" w:lineRule="auto"/>
        <w:ind w:left="9"/>
        <w:jc w:val="center"/>
        <w:rPr>
          <w:rFonts w:asciiTheme="minorHAnsi" w:hAnsiTheme="minorHAnsi" w:cstheme="minorHAnsi"/>
        </w:rPr>
      </w:pPr>
    </w:p>
    <w:p w14:paraId="6AB17E31" w14:textId="6C74EC35" w:rsidR="00152C99" w:rsidRPr="00EB4FB5" w:rsidRDefault="00F1585D" w:rsidP="00F1585D">
      <w:pPr>
        <w:spacing w:after="5" w:line="276" w:lineRule="auto"/>
        <w:ind w:left="14" w:right="857" w:firstLine="0"/>
        <w:rPr>
          <w:rFonts w:asciiTheme="minorHAnsi" w:hAnsiTheme="minorHAnsi" w:cstheme="minorHAnsi"/>
          <w:sz w:val="24"/>
        </w:rPr>
      </w:pPr>
      <w:r w:rsidRPr="00EB4FB5">
        <w:rPr>
          <w:rFonts w:asciiTheme="minorHAnsi" w:eastAsia="Calibri" w:hAnsiTheme="minorHAnsi" w:cstheme="minorHAnsi"/>
        </w:rPr>
        <w:t xml:space="preserve"> </w:t>
      </w:r>
      <w:r w:rsidRPr="00EB4FB5">
        <w:rPr>
          <w:rFonts w:asciiTheme="minorHAnsi" w:hAnsiTheme="minorHAnsi" w:cstheme="minorHAnsi"/>
          <w:b/>
          <w:sz w:val="24"/>
          <w:u w:val="single" w:color="000000"/>
        </w:rPr>
        <w:t>In Brief</w:t>
      </w:r>
      <w:r w:rsidRPr="00EB4FB5">
        <w:rPr>
          <w:rFonts w:asciiTheme="minorHAnsi" w:eastAsia="Times New Roman" w:hAnsiTheme="minorHAnsi" w:cstheme="minorHAnsi"/>
          <w:sz w:val="24"/>
        </w:rPr>
        <w:t xml:space="preserve"> </w:t>
      </w:r>
      <w:r w:rsidRPr="00EB4FB5">
        <w:rPr>
          <w:rFonts w:asciiTheme="minorHAnsi" w:hAnsiTheme="minorHAnsi" w:cstheme="minorHAnsi"/>
          <w:sz w:val="24"/>
        </w:rPr>
        <w:t xml:space="preserve">  </w:t>
      </w:r>
    </w:p>
    <w:p w14:paraId="13ADB940" w14:textId="77777777" w:rsidR="00F6535F" w:rsidRPr="00EB4FB5" w:rsidRDefault="00F6535F" w:rsidP="00F1585D">
      <w:pPr>
        <w:spacing w:after="5" w:line="276" w:lineRule="auto"/>
        <w:ind w:left="14" w:right="857" w:firstLine="0"/>
        <w:rPr>
          <w:rFonts w:asciiTheme="minorHAnsi" w:hAnsiTheme="minorHAnsi" w:cstheme="minorHAnsi"/>
        </w:rPr>
      </w:pPr>
    </w:p>
    <w:p w14:paraId="79130D74" w14:textId="6D738E3D" w:rsidR="00CA2741" w:rsidRPr="00EB4FB5" w:rsidRDefault="00F1585D" w:rsidP="00F1585D">
      <w:pPr>
        <w:pStyle w:val="Heading1"/>
        <w:spacing w:after="0" w:line="276" w:lineRule="auto"/>
        <w:ind w:left="9"/>
        <w:rPr>
          <w:rFonts w:asciiTheme="minorHAnsi" w:hAnsiTheme="minorHAnsi" w:cstheme="minorHAnsi"/>
        </w:rPr>
      </w:pPr>
      <w:r w:rsidRPr="00EB4FB5">
        <w:rPr>
          <w:rFonts w:asciiTheme="minorHAnsi" w:hAnsiTheme="minorHAnsi" w:cstheme="minorHAnsi"/>
        </w:rPr>
        <w:t>Contents</w:t>
      </w:r>
      <w:r w:rsidRPr="00EB4FB5">
        <w:rPr>
          <w:rFonts w:asciiTheme="minorHAnsi" w:hAnsiTheme="minorHAnsi" w:cstheme="minorHAnsi"/>
          <w:u w:val="none"/>
        </w:rPr>
        <w:t xml:space="preserve"> </w:t>
      </w:r>
    </w:p>
    <w:tbl>
      <w:tblPr>
        <w:tblStyle w:val="TableGrid"/>
        <w:tblW w:w="9350" w:type="dxa"/>
        <w:tblInd w:w="17" w:type="dxa"/>
        <w:tblCellMar>
          <w:right w:w="115" w:type="dxa"/>
        </w:tblCellMar>
        <w:tblLook w:val="04A0" w:firstRow="1" w:lastRow="0" w:firstColumn="1" w:lastColumn="0" w:noHBand="0" w:noVBand="1"/>
      </w:tblPr>
      <w:tblGrid>
        <w:gridCol w:w="7370"/>
        <w:gridCol w:w="1980"/>
      </w:tblGrid>
      <w:tr w:rsidR="00CA2741" w:rsidRPr="00EB4FB5" w14:paraId="42A89D6B" w14:textId="77777777">
        <w:trPr>
          <w:trHeight w:val="552"/>
        </w:trPr>
        <w:tc>
          <w:tcPr>
            <w:tcW w:w="7370" w:type="dxa"/>
            <w:tcBorders>
              <w:top w:val="nil"/>
              <w:left w:val="nil"/>
              <w:bottom w:val="nil"/>
              <w:right w:val="nil"/>
            </w:tcBorders>
            <w:shd w:val="clear" w:color="auto" w:fill="7413DC"/>
          </w:tcPr>
          <w:p w14:paraId="488BEFC1" w14:textId="16CA91E1" w:rsidR="00CA2741" w:rsidRPr="00EB4FB5" w:rsidRDefault="00F1585D" w:rsidP="00F1585D">
            <w:pPr>
              <w:spacing w:after="0" w:line="276" w:lineRule="auto"/>
              <w:ind w:left="-2" w:firstLine="0"/>
              <w:rPr>
                <w:rFonts w:asciiTheme="minorHAnsi" w:hAnsiTheme="minorHAnsi" w:cstheme="minorHAnsi"/>
              </w:rPr>
            </w:pPr>
            <w:r w:rsidRPr="00EB4FB5">
              <w:rPr>
                <w:rFonts w:asciiTheme="minorHAnsi" w:hAnsiTheme="minorHAnsi" w:cstheme="minorHAnsi"/>
                <w:b/>
                <w:sz w:val="24"/>
              </w:rPr>
              <w:t xml:space="preserve"> </w:t>
            </w:r>
            <w:r w:rsidRPr="00EB4FB5">
              <w:rPr>
                <w:rFonts w:asciiTheme="minorHAnsi" w:hAnsiTheme="minorHAnsi" w:cstheme="minorHAnsi"/>
                <w:b/>
                <w:color w:val="FFFFFF"/>
                <w:sz w:val="24"/>
              </w:rPr>
              <w:t xml:space="preserve">Contents </w:t>
            </w:r>
          </w:p>
        </w:tc>
        <w:tc>
          <w:tcPr>
            <w:tcW w:w="1980" w:type="dxa"/>
            <w:tcBorders>
              <w:top w:val="nil"/>
              <w:left w:val="nil"/>
              <w:bottom w:val="nil"/>
              <w:right w:val="nil"/>
            </w:tcBorders>
            <w:shd w:val="clear" w:color="auto" w:fill="7413DC"/>
          </w:tcPr>
          <w:p w14:paraId="3B799728" w14:textId="77777777" w:rsidR="00CA2741" w:rsidRPr="00EB4FB5" w:rsidRDefault="00F1585D" w:rsidP="00F1585D">
            <w:pPr>
              <w:spacing w:after="0" w:line="276" w:lineRule="auto"/>
              <w:ind w:left="0" w:firstLine="0"/>
              <w:rPr>
                <w:rFonts w:asciiTheme="minorHAnsi" w:hAnsiTheme="minorHAnsi" w:cstheme="minorHAnsi"/>
              </w:rPr>
            </w:pPr>
            <w:r w:rsidRPr="00EB4FB5">
              <w:rPr>
                <w:rFonts w:asciiTheme="minorHAnsi" w:hAnsiTheme="minorHAnsi" w:cstheme="minorHAnsi"/>
                <w:b/>
                <w:color w:val="FFFFFF"/>
                <w:sz w:val="24"/>
              </w:rPr>
              <w:t xml:space="preserve">Page Number  </w:t>
            </w:r>
          </w:p>
        </w:tc>
      </w:tr>
      <w:tr w:rsidR="00CA2741" w:rsidRPr="00EB4FB5" w14:paraId="7490290B" w14:textId="77777777">
        <w:trPr>
          <w:trHeight w:val="305"/>
        </w:trPr>
        <w:tc>
          <w:tcPr>
            <w:tcW w:w="7370" w:type="dxa"/>
            <w:tcBorders>
              <w:top w:val="nil"/>
              <w:left w:val="single" w:sz="8" w:space="0" w:color="8EAADA"/>
              <w:bottom w:val="single" w:sz="8" w:space="0" w:color="8EAADA"/>
              <w:right w:val="single" w:sz="8" w:space="0" w:color="8EAADA"/>
            </w:tcBorders>
            <w:shd w:val="clear" w:color="auto" w:fill="E7D7F2"/>
          </w:tcPr>
          <w:p w14:paraId="59ABDB13" w14:textId="67CF740F" w:rsidR="00CA2741" w:rsidRPr="00EB4FB5" w:rsidRDefault="00BF0AE0" w:rsidP="00F1585D">
            <w:pPr>
              <w:spacing w:after="0" w:line="276" w:lineRule="auto"/>
              <w:ind w:left="7" w:firstLine="0"/>
              <w:rPr>
                <w:rFonts w:asciiTheme="minorHAnsi" w:hAnsiTheme="minorHAnsi" w:cstheme="minorHAnsi"/>
              </w:rPr>
            </w:pPr>
            <w:r>
              <w:rPr>
                <w:rFonts w:asciiTheme="minorHAnsi" w:hAnsiTheme="minorHAnsi" w:cstheme="minorHAnsi"/>
              </w:rPr>
              <w:t>Who are we</w:t>
            </w:r>
          </w:p>
        </w:tc>
        <w:tc>
          <w:tcPr>
            <w:tcW w:w="1980" w:type="dxa"/>
            <w:tcBorders>
              <w:top w:val="nil"/>
              <w:left w:val="single" w:sz="8" w:space="0" w:color="8EAADA"/>
              <w:bottom w:val="single" w:sz="8" w:space="0" w:color="8EAADA"/>
              <w:right w:val="single" w:sz="8" w:space="0" w:color="8EAADA"/>
            </w:tcBorders>
            <w:shd w:val="clear" w:color="auto" w:fill="E7D7F2"/>
          </w:tcPr>
          <w:p w14:paraId="31005380" w14:textId="77777777" w:rsidR="00CA2741" w:rsidRPr="00EB4FB5" w:rsidRDefault="00F1585D" w:rsidP="00F1585D">
            <w:pPr>
              <w:spacing w:after="0" w:line="276" w:lineRule="auto"/>
              <w:ind w:left="120" w:firstLine="0"/>
              <w:jc w:val="center"/>
              <w:rPr>
                <w:rFonts w:asciiTheme="minorHAnsi" w:hAnsiTheme="minorHAnsi" w:cstheme="minorHAnsi"/>
              </w:rPr>
            </w:pPr>
            <w:r w:rsidRPr="00EB4FB5">
              <w:rPr>
                <w:rFonts w:asciiTheme="minorHAnsi" w:hAnsiTheme="minorHAnsi" w:cstheme="minorHAnsi"/>
              </w:rPr>
              <w:t xml:space="preserve">2 </w:t>
            </w:r>
          </w:p>
        </w:tc>
      </w:tr>
      <w:tr w:rsidR="00CA2741" w:rsidRPr="00EB4FB5" w14:paraId="45AA8F02" w14:textId="77777777">
        <w:trPr>
          <w:trHeight w:val="326"/>
        </w:trPr>
        <w:tc>
          <w:tcPr>
            <w:tcW w:w="7370" w:type="dxa"/>
            <w:tcBorders>
              <w:top w:val="single" w:sz="8" w:space="0" w:color="8EAADA"/>
              <w:left w:val="single" w:sz="8" w:space="0" w:color="8EAADA"/>
              <w:bottom w:val="single" w:sz="8" w:space="0" w:color="8EAADA"/>
              <w:right w:val="single" w:sz="8" w:space="0" w:color="8EAADA"/>
            </w:tcBorders>
          </w:tcPr>
          <w:p w14:paraId="59837924" w14:textId="725B3A35" w:rsidR="00CA2741" w:rsidRPr="00EB4FB5" w:rsidRDefault="00570B37" w:rsidP="00F1585D">
            <w:pPr>
              <w:spacing w:after="0" w:line="276" w:lineRule="auto"/>
              <w:ind w:left="7" w:firstLine="0"/>
              <w:rPr>
                <w:rFonts w:asciiTheme="minorHAnsi" w:hAnsiTheme="minorHAnsi" w:cstheme="minorHAnsi"/>
              </w:rPr>
            </w:pPr>
            <w:r>
              <w:rPr>
                <w:rFonts w:asciiTheme="minorHAnsi" w:hAnsiTheme="minorHAnsi" w:cstheme="minorHAnsi"/>
              </w:rPr>
              <w:t>Introduction</w:t>
            </w:r>
          </w:p>
        </w:tc>
        <w:tc>
          <w:tcPr>
            <w:tcW w:w="1980" w:type="dxa"/>
            <w:tcBorders>
              <w:top w:val="single" w:sz="8" w:space="0" w:color="8EAADA"/>
              <w:left w:val="single" w:sz="8" w:space="0" w:color="8EAADA"/>
              <w:bottom w:val="single" w:sz="8" w:space="0" w:color="8EAADA"/>
              <w:right w:val="single" w:sz="8" w:space="0" w:color="8EAADA"/>
            </w:tcBorders>
          </w:tcPr>
          <w:p w14:paraId="23CB3485" w14:textId="30D4F3A6" w:rsidR="00CA2741" w:rsidRPr="00EB4FB5" w:rsidRDefault="00570B37" w:rsidP="00F1585D">
            <w:pPr>
              <w:spacing w:after="0" w:line="276" w:lineRule="auto"/>
              <w:ind w:left="120" w:firstLine="0"/>
              <w:jc w:val="center"/>
              <w:rPr>
                <w:rFonts w:asciiTheme="minorHAnsi" w:hAnsiTheme="minorHAnsi" w:cstheme="minorHAnsi"/>
              </w:rPr>
            </w:pPr>
            <w:r>
              <w:rPr>
                <w:rFonts w:asciiTheme="minorHAnsi" w:hAnsiTheme="minorHAnsi" w:cstheme="minorHAnsi"/>
              </w:rPr>
              <w:t>2</w:t>
            </w:r>
          </w:p>
        </w:tc>
      </w:tr>
      <w:tr w:rsidR="00CA2741" w:rsidRPr="00EB4FB5" w14:paraId="4B03F981" w14:textId="77777777">
        <w:trPr>
          <w:trHeight w:val="312"/>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3B3D1E83" w14:textId="5280AEED" w:rsidR="00CA2741" w:rsidRPr="00EB4FB5" w:rsidRDefault="00570B37" w:rsidP="00F1585D">
            <w:pPr>
              <w:tabs>
                <w:tab w:val="left" w:pos="4140"/>
              </w:tabs>
              <w:spacing w:after="0" w:line="276" w:lineRule="auto"/>
              <w:ind w:left="7" w:firstLine="0"/>
              <w:rPr>
                <w:rFonts w:asciiTheme="minorHAnsi" w:hAnsiTheme="minorHAnsi" w:cstheme="minorHAnsi"/>
              </w:rPr>
            </w:pPr>
            <w:r>
              <w:rPr>
                <w:rFonts w:asciiTheme="minorHAnsi" w:hAnsiTheme="minorHAnsi" w:cstheme="minorHAnsi"/>
              </w:rPr>
              <w:t>General Guidance</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32C858D0" w14:textId="5445460F" w:rsidR="00CA2741" w:rsidRPr="00EB4FB5" w:rsidRDefault="00570B37" w:rsidP="00F1585D">
            <w:pPr>
              <w:spacing w:after="0" w:line="276" w:lineRule="auto"/>
              <w:ind w:left="120" w:firstLine="0"/>
              <w:jc w:val="center"/>
              <w:rPr>
                <w:rFonts w:asciiTheme="minorHAnsi" w:hAnsiTheme="minorHAnsi" w:cstheme="minorHAnsi"/>
              </w:rPr>
            </w:pPr>
            <w:r>
              <w:rPr>
                <w:rFonts w:asciiTheme="minorHAnsi" w:hAnsiTheme="minorHAnsi" w:cstheme="minorHAnsi"/>
              </w:rPr>
              <w:t>2</w:t>
            </w:r>
          </w:p>
        </w:tc>
      </w:tr>
      <w:tr w:rsidR="00CA2741" w:rsidRPr="00EB4FB5" w14:paraId="6F9E5C24" w14:textId="77777777">
        <w:trPr>
          <w:trHeight w:val="326"/>
        </w:trPr>
        <w:tc>
          <w:tcPr>
            <w:tcW w:w="7370" w:type="dxa"/>
            <w:tcBorders>
              <w:top w:val="single" w:sz="8" w:space="0" w:color="8EAADA"/>
              <w:left w:val="single" w:sz="8" w:space="0" w:color="8EAADA"/>
              <w:bottom w:val="single" w:sz="8" w:space="0" w:color="8EAADA"/>
              <w:right w:val="single" w:sz="8" w:space="0" w:color="8EAADA"/>
            </w:tcBorders>
          </w:tcPr>
          <w:p w14:paraId="7287B0D0" w14:textId="24A4AF6F" w:rsidR="00CA2741" w:rsidRPr="00EB4FB5" w:rsidRDefault="00570B37" w:rsidP="00F1585D">
            <w:pPr>
              <w:spacing w:after="0" w:line="276" w:lineRule="auto"/>
              <w:ind w:left="7" w:firstLine="0"/>
              <w:rPr>
                <w:rFonts w:asciiTheme="minorHAnsi" w:hAnsiTheme="minorHAnsi" w:cstheme="minorHAnsi"/>
              </w:rPr>
            </w:pPr>
            <w:r>
              <w:rPr>
                <w:rFonts w:asciiTheme="minorHAnsi" w:hAnsiTheme="minorHAnsi" w:cstheme="minorHAnsi"/>
              </w:rPr>
              <w:t>Activities with Young People</w:t>
            </w:r>
          </w:p>
        </w:tc>
        <w:tc>
          <w:tcPr>
            <w:tcW w:w="1980" w:type="dxa"/>
            <w:tcBorders>
              <w:top w:val="single" w:sz="8" w:space="0" w:color="8EAADA"/>
              <w:left w:val="single" w:sz="8" w:space="0" w:color="8EAADA"/>
              <w:bottom w:val="single" w:sz="8" w:space="0" w:color="8EAADA"/>
              <w:right w:val="single" w:sz="8" w:space="0" w:color="8EAADA"/>
            </w:tcBorders>
          </w:tcPr>
          <w:p w14:paraId="5A970B6E" w14:textId="5CEAF948" w:rsidR="00CA2741" w:rsidRPr="00EB4FB5" w:rsidRDefault="00570B37" w:rsidP="00F1585D">
            <w:pPr>
              <w:spacing w:after="0" w:line="276" w:lineRule="auto"/>
              <w:ind w:left="120" w:firstLine="0"/>
              <w:jc w:val="center"/>
              <w:rPr>
                <w:rFonts w:asciiTheme="minorHAnsi" w:hAnsiTheme="minorHAnsi" w:cstheme="minorHAnsi"/>
              </w:rPr>
            </w:pPr>
            <w:r>
              <w:rPr>
                <w:rFonts w:asciiTheme="minorHAnsi" w:hAnsiTheme="minorHAnsi" w:cstheme="minorHAnsi"/>
              </w:rPr>
              <w:t>3</w:t>
            </w:r>
          </w:p>
        </w:tc>
      </w:tr>
      <w:tr w:rsidR="00CA2741" w:rsidRPr="00EB4FB5" w14:paraId="7AB2BF79" w14:textId="77777777">
        <w:trPr>
          <w:trHeight w:val="317"/>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2941C179" w14:textId="7C89602B" w:rsidR="00CA2741" w:rsidRPr="00EB4FB5" w:rsidRDefault="00782C6A" w:rsidP="00F1585D">
            <w:pPr>
              <w:spacing w:after="0" w:line="276" w:lineRule="auto"/>
              <w:ind w:left="7" w:firstLine="0"/>
              <w:rPr>
                <w:rFonts w:asciiTheme="minorHAnsi" w:hAnsiTheme="minorHAnsi" w:cstheme="minorHAnsi"/>
              </w:rPr>
            </w:pPr>
            <w:r>
              <w:rPr>
                <w:rFonts w:asciiTheme="minorHAnsi" w:hAnsiTheme="minorHAnsi" w:cstheme="minorHAnsi"/>
              </w:rPr>
              <w:t>Higher Risk Activities</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5AA8041D" w14:textId="43B622DE" w:rsidR="00CA2741" w:rsidRPr="00EB4FB5" w:rsidRDefault="00782C6A" w:rsidP="00F1585D">
            <w:pPr>
              <w:spacing w:after="0" w:line="276" w:lineRule="auto"/>
              <w:ind w:left="120" w:firstLine="0"/>
              <w:jc w:val="center"/>
              <w:rPr>
                <w:rFonts w:asciiTheme="minorHAnsi" w:hAnsiTheme="minorHAnsi" w:cstheme="minorHAnsi"/>
              </w:rPr>
            </w:pPr>
            <w:r>
              <w:rPr>
                <w:rFonts w:asciiTheme="minorHAnsi" w:hAnsiTheme="minorHAnsi" w:cstheme="minorHAnsi"/>
              </w:rPr>
              <w:t>3</w:t>
            </w:r>
          </w:p>
        </w:tc>
      </w:tr>
      <w:tr w:rsidR="00CA2741" w:rsidRPr="00EB4FB5" w14:paraId="3FA54F46" w14:textId="77777777">
        <w:trPr>
          <w:trHeight w:val="324"/>
        </w:trPr>
        <w:tc>
          <w:tcPr>
            <w:tcW w:w="7370" w:type="dxa"/>
            <w:tcBorders>
              <w:top w:val="single" w:sz="8" w:space="0" w:color="8EAADA"/>
              <w:left w:val="single" w:sz="8" w:space="0" w:color="8EAADA"/>
              <w:bottom w:val="single" w:sz="8" w:space="0" w:color="8EAADA"/>
              <w:right w:val="single" w:sz="8" w:space="0" w:color="8EAADA"/>
            </w:tcBorders>
          </w:tcPr>
          <w:p w14:paraId="36687739" w14:textId="499DBF06" w:rsidR="004973E5" w:rsidRPr="00EB4FB5" w:rsidRDefault="00782C6A" w:rsidP="00F1585D">
            <w:pPr>
              <w:spacing w:after="0" w:line="276" w:lineRule="auto"/>
              <w:ind w:left="7" w:firstLine="0"/>
              <w:rPr>
                <w:rFonts w:asciiTheme="minorHAnsi" w:hAnsiTheme="minorHAnsi" w:cstheme="minorHAnsi"/>
              </w:rPr>
            </w:pPr>
            <w:r>
              <w:rPr>
                <w:rFonts w:asciiTheme="minorHAnsi" w:hAnsiTheme="minorHAnsi" w:cstheme="minorHAnsi"/>
              </w:rPr>
              <w:t>Lone Working with an InTouch System</w:t>
            </w:r>
          </w:p>
        </w:tc>
        <w:tc>
          <w:tcPr>
            <w:tcW w:w="1980" w:type="dxa"/>
            <w:tcBorders>
              <w:top w:val="single" w:sz="8" w:space="0" w:color="8EAADA"/>
              <w:left w:val="single" w:sz="8" w:space="0" w:color="8EAADA"/>
              <w:bottom w:val="single" w:sz="8" w:space="0" w:color="8EAADA"/>
              <w:right w:val="single" w:sz="8" w:space="0" w:color="8EAADA"/>
            </w:tcBorders>
          </w:tcPr>
          <w:p w14:paraId="60B29FB2" w14:textId="3D6488BF" w:rsidR="00CA2741" w:rsidRPr="00EB4FB5" w:rsidRDefault="00782C6A" w:rsidP="00F1585D">
            <w:pPr>
              <w:spacing w:after="0" w:line="276" w:lineRule="auto"/>
              <w:ind w:left="120" w:firstLine="0"/>
              <w:jc w:val="center"/>
              <w:rPr>
                <w:rFonts w:asciiTheme="minorHAnsi" w:hAnsiTheme="minorHAnsi" w:cstheme="minorHAnsi"/>
              </w:rPr>
            </w:pPr>
            <w:r>
              <w:rPr>
                <w:rFonts w:asciiTheme="minorHAnsi" w:hAnsiTheme="minorHAnsi" w:cstheme="minorHAnsi"/>
              </w:rPr>
              <w:t>3</w:t>
            </w:r>
          </w:p>
        </w:tc>
      </w:tr>
      <w:tr w:rsidR="004973E5" w:rsidRPr="00EB4FB5" w14:paraId="401A3D50" w14:textId="77777777" w:rsidTr="00C035E1">
        <w:trPr>
          <w:trHeight w:val="324"/>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7D84F21C" w14:textId="626C712A" w:rsidR="004973E5" w:rsidRDefault="00782C6A" w:rsidP="00F1585D">
            <w:pPr>
              <w:spacing w:after="0" w:line="276" w:lineRule="auto"/>
              <w:ind w:left="7" w:firstLine="0"/>
              <w:rPr>
                <w:rFonts w:asciiTheme="minorHAnsi" w:hAnsiTheme="minorHAnsi" w:cstheme="minorHAnsi"/>
              </w:rPr>
            </w:pPr>
            <w:r>
              <w:rPr>
                <w:rFonts w:asciiTheme="minorHAnsi" w:hAnsiTheme="minorHAnsi" w:cstheme="minorHAnsi"/>
              </w:rPr>
              <w:t>Lower Risk Activities</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70491E3F" w14:textId="54DEE904" w:rsidR="004973E5" w:rsidRPr="00EB4FB5" w:rsidRDefault="00782C6A" w:rsidP="00F1585D">
            <w:pPr>
              <w:spacing w:after="0" w:line="276" w:lineRule="auto"/>
              <w:ind w:left="120" w:firstLine="0"/>
              <w:jc w:val="center"/>
              <w:rPr>
                <w:rFonts w:asciiTheme="minorHAnsi" w:hAnsiTheme="minorHAnsi" w:cstheme="minorHAnsi"/>
              </w:rPr>
            </w:pPr>
            <w:r>
              <w:rPr>
                <w:rFonts w:asciiTheme="minorHAnsi" w:hAnsiTheme="minorHAnsi" w:cstheme="minorHAnsi"/>
              </w:rPr>
              <w:t>4</w:t>
            </w:r>
          </w:p>
        </w:tc>
      </w:tr>
    </w:tbl>
    <w:p w14:paraId="43DF0194" w14:textId="5C156C8E" w:rsidR="00CA2741" w:rsidRPr="00EB4FB5" w:rsidRDefault="00F1585D" w:rsidP="00F1585D">
      <w:pPr>
        <w:spacing w:after="136" w:line="276" w:lineRule="auto"/>
        <w:ind w:left="14" w:firstLine="0"/>
        <w:rPr>
          <w:rFonts w:asciiTheme="minorHAnsi" w:hAnsiTheme="minorHAnsi" w:cstheme="minorHAnsi"/>
        </w:rPr>
      </w:pPr>
      <w:r w:rsidRPr="00EB4FB5">
        <w:rPr>
          <w:rFonts w:asciiTheme="minorHAnsi" w:eastAsia="Calibri" w:hAnsiTheme="minorHAnsi" w:cstheme="minorHAnsi"/>
          <w:color w:val="0463C1"/>
        </w:rPr>
        <w:t xml:space="preserve"> </w:t>
      </w:r>
    </w:p>
    <w:p w14:paraId="5D4C59BD" w14:textId="33EFB146" w:rsidR="00CA2741" w:rsidRPr="00EB4FB5" w:rsidRDefault="00F1585D" w:rsidP="00F1585D">
      <w:pPr>
        <w:pStyle w:val="Heading1"/>
        <w:spacing w:after="0" w:line="276" w:lineRule="auto"/>
        <w:ind w:left="9"/>
        <w:rPr>
          <w:rFonts w:asciiTheme="minorHAnsi" w:hAnsiTheme="minorHAnsi" w:cstheme="minorHAnsi"/>
        </w:rPr>
      </w:pPr>
      <w:r w:rsidRPr="00EB4FB5">
        <w:rPr>
          <w:rFonts w:asciiTheme="minorHAnsi" w:hAnsiTheme="minorHAnsi" w:cstheme="minorHAnsi"/>
        </w:rPr>
        <w:t>Version Control</w:t>
      </w:r>
      <w:r w:rsidRPr="00EB4FB5">
        <w:rPr>
          <w:rFonts w:asciiTheme="minorHAnsi" w:hAnsiTheme="minorHAnsi" w:cstheme="minorHAnsi"/>
          <w:u w:val="none"/>
        </w:rPr>
        <w:t xml:space="preserve">  </w:t>
      </w:r>
    </w:p>
    <w:tbl>
      <w:tblPr>
        <w:tblStyle w:val="TableGrid"/>
        <w:tblW w:w="9355" w:type="dxa"/>
        <w:tblInd w:w="17" w:type="dxa"/>
        <w:tblCellMar>
          <w:right w:w="115" w:type="dxa"/>
        </w:tblCellMar>
        <w:tblLook w:val="04A0" w:firstRow="1" w:lastRow="0" w:firstColumn="1" w:lastColumn="0" w:noHBand="0" w:noVBand="1"/>
      </w:tblPr>
      <w:tblGrid>
        <w:gridCol w:w="3117"/>
        <w:gridCol w:w="3120"/>
        <w:gridCol w:w="3118"/>
      </w:tblGrid>
      <w:tr w:rsidR="00CA2741" w:rsidRPr="00EB4FB5" w14:paraId="2FF2D1BD" w14:textId="77777777">
        <w:trPr>
          <w:trHeight w:val="288"/>
        </w:trPr>
        <w:tc>
          <w:tcPr>
            <w:tcW w:w="3118" w:type="dxa"/>
            <w:tcBorders>
              <w:top w:val="nil"/>
              <w:left w:val="nil"/>
              <w:bottom w:val="nil"/>
              <w:right w:val="nil"/>
            </w:tcBorders>
            <w:shd w:val="clear" w:color="auto" w:fill="7413DC"/>
          </w:tcPr>
          <w:p w14:paraId="551B92BB" w14:textId="77777777" w:rsidR="00CA2741" w:rsidRPr="00EB4FB5" w:rsidRDefault="00F1585D" w:rsidP="00F1585D">
            <w:pPr>
              <w:spacing w:after="0" w:line="276" w:lineRule="auto"/>
              <w:ind w:left="-2" w:firstLine="0"/>
              <w:rPr>
                <w:rFonts w:asciiTheme="minorHAnsi" w:hAnsiTheme="minorHAnsi" w:cstheme="minorHAnsi"/>
              </w:rPr>
            </w:pPr>
            <w:r w:rsidRPr="00EB4FB5">
              <w:rPr>
                <w:rFonts w:asciiTheme="minorHAnsi" w:hAnsiTheme="minorHAnsi" w:cstheme="minorHAnsi"/>
                <w:b/>
                <w:color w:val="FFFFFF"/>
                <w:sz w:val="20"/>
              </w:rPr>
              <w:t xml:space="preserve">Version </w:t>
            </w:r>
          </w:p>
        </w:tc>
        <w:tc>
          <w:tcPr>
            <w:tcW w:w="3120" w:type="dxa"/>
            <w:tcBorders>
              <w:top w:val="nil"/>
              <w:left w:val="nil"/>
              <w:bottom w:val="nil"/>
              <w:right w:val="nil"/>
            </w:tcBorders>
            <w:shd w:val="clear" w:color="auto" w:fill="7413DC"/>
          </w:tcPr>
          <w:p w14:paraId="1DD8FF6E" w14:textId="77777777" w:rsidR="00CA2741" w:rsidRPr="00EB4FB5" w:rsidRDefault="00F1585D" w:rsidP="00F1585D">
            <w:pPr>
              <w:spacing w:after="0" w:line="276" w:lineRule="auto"/>
              <w:ind w:left="0" w:firstLine="0"/>
              <w:rPr>
                <w:rFonts w:asciiTheme="minorHAnsi" w:hAnsiTheme="minorHAnsi" w:cstheme="minorHAnsi"/>
              </w:rPr>
            </w:pPr>
            <w:r w:rsidRPr="00EB4FB5">
              <w:rPr>
                <w:rFonts w:asciiTheme="minorHAnsi" w:hAnsiTheme="minorHAnsi" w:cstheme="minorHAnsi"/>
                <w:b/>
                <w:color w:val="FFFFFF"/>
                <w:sz w:val="20"/>
              </w:rPr>
              <w:t xml:space="preserve">Author/ Editor  </w:t>
            </w:r>
          </w:p>
        </w:tc>
        <w:tc>
          <w:tcPr>
            <w:tcW w:w="3118" w:type="dxa"/>
            <w:tcBorders>
              <w:top w:val="nil"/>
              <w:left w:val="nil"/>
              <w:bottom w:val="nil"/>
              <w:right w:val="nil"/>
            </w:tcBorders>
            <w:shd w:val="clear" w:color="auto" w:fill="7413DC"/>
          </w:tcPr>
          <w:p w14:paraId="28CBDD3A" w14:textId="77777777" w:rsidR="00CA2741" w:rsidRPr="00EB4FB5" w:rsidRDefault="00F1585D" w:rsidP="00F1585D">
            <w:pPr>
              <w:spacing w:after="0" w:line="276" w:lineRule="auto"/>
              <w:ind w:left="0" w:firstLine="0"/>
              <w:rPr>
                <w:rFonts w:asciiTheme="minorHAnsi" w:hAnsiTheme="minorHAnsi" w:cstheme="minorHAnsi"/>
              </w:rPr>
            </w:pPr>
            <w:r w:rsidRPr="00EB4FB5">
              <w:rPr>
                <w:rFonts w:asciiTheme="minorHAnsi" w:hAnsiTheme="minorHAnsi" w:cstheme="minorHAnsi"/>
                <w:b/>
                <w:color w:val="FFFFFF"/>
                <w:sz w:val="20"/>
              </w:rPr>
              <w:t xml:space="preserve">Release Date  </w:t>
            </w:r>
          </w:p>
        </w:tc>
      </w:tr>
      <w:tr w:rsidR="00CA2741" w:rsidRPr="00EB4FB5" w14:paraId="023DA94C" w14:textId="77777777">
        <w:trPr>
          <w:trHeight w:val="305"/>
        </w:trPr>
        <w:tc>
          <w:tcPr>
            <w:tcW w:w="3118" w:type="dxa"/>
            <w:tcBorders>
              <w:top w:val="nil"/>
              <w:left w:val="single" w:sz="8" w:space="0" w:color="8EAADA"/>
              <w:bottom w:val="single" w:sz="8" w:space="0" w:color="8EAADA"/>
              <w:right w:val="single" w:sz="8" w:space="0" w:color="8EAADA"/>
            </w:tcBorders>
            <w:shd w:val="clear" w:color="auto" w:fill="E7D7F2"/>
          </w:tcPr>
          <w:p w14:paraId="11650712" w14:textId="77777777" w:rsidR="00CA2741" w:rsidRPr="00EB4FB5" w:rsidRDefault="00F1585D" w:rsidP="00F1585D">
            <w:pPr>
              <w:spacing w:after="0" w:line="276" w:lineRule="auto"/>
              <w:ind w:left="7" w:firstLine="0"/>
              <w:rPr>
                <w:rFonts w:asciiTheme="minorHAnsi" w:hAnsiTheme="minorHAnsi" w:cstheme="minorHAnsi"/>
              </w:rPr>
            </w:pPr>
            <w:r w:rsidRPr="00EB4FB5">
              <w:rPr>
                <w:rFonts w:asciiTheme="minorHAnsi" w:hAnsiTheme="minorHAnsi" w:cstheme="minorHAnsi"/>
                <w:b/>
                <w:sz w:val="20"/>
              </w:rPr>
              <w:t xml:space="preserve">1.0 </w:t>
            </w:r>
          </w:p>
        </w:tc>
        <w:tc>
          <w:tcPr>
            <w:tcW w:w="3120" w:type="dxa"/>
            <w:tcBorders>
              <w:top w:val="nil"/>
              <w:left w:val="single" w:sz="8" w:space="0" w:color="8EAADA"/>
              <w:bottom w:val="single" w:sz="8" w:space="0" w:color="8EAADA"/>
              <w:right w:val="single" w:sz="8" w:space="0" w:color="8EAADA"/>
            </w:tcBorders>
            <w:shd w:val="clear" w:color="auto" w:fill="E7D7F2"/>
          </w:tcPr>
          <w:p w14:paraId="6BCCF4FC" w14:textId="770F30CE" w:rsidR="00CA2741" w:rsidRPr="00EB4FB5" w:rsidRDefault="0004794E" w:rsidP="00F1585D">
            <w:pPr>
              <w:spacing w:after="0" w:line="276" w:lineRule="auto"/>
              <w:ind w:firstLine="0"/>
              <w:rPr>
                <w:rFonts w:asciiTheme="minorHAnsi" w:hAnsiTheme="minorHAnsi" w:cstheme="minorHAnsi"/>
              </w:rPr>
            </w:pPr>
            <w:r w:rsidRPr="00EB4FB5">
              <w:rPr>
                <w:rFonts w:asciiTheme="minorHAnsi" w:hAnsiTheme="minorHAnsi" w:cstheme="minorHAnsi"/>
                <w:sz w:val="20"/>
              </w:rPr>
              <w:t xml:space="preserve">Sarah Rands </w:t>
            </w:r>
          </w:p>
        </w:tc>
        <w:tc>
          <w:tcPr>
            <w:tcW w:w="3118" w:type="dxa"/>
            <w:tcBorders>
              <w:top w:val="nil"/>
              <w:left w:val="single" w:sz="8" w:space="0" w:color="8EAADA"/>
              <w:bottom w:val="single" w:sz="8" w:space="0" w:color="8EAADA"/>
              <w:right w:val="single" w:sz="8" w:space="0" w:color="8EAADA"/>
            </w:tcBorders>
            <w:shd w:val="clear" w:color="auto" w:fill="E7D7F2"/>
          </w:tcPr>
          <w:p w14:paraId="30DF5146" w14:textId="2E5C9AA3" w:rsidR="00CA2741" w:rsidRPr="00EB4FB5" w:rsidRDefault="00F1585D" w:rsidP="00F1585D">
            <w:pPr>
              <w:spacing w:after="0" w:line="276" w:lineRule="auto"/>
              <w:ind w:firstLine="0"/>
              <w:rPr>
                <w:rFonts w:asciiTheme="minorHAnsi" w:hAnsiTheme="minorHAnsi" w:cstheme="minorHAnsi"/>
              </w:rPr>
            </w:pPr>
            <w:r w:rsidRPr="00EB4FB5">
              <w:rPr>
                <w:rFonts w:asciiTheme="minorHAnsi" w:hAnsiTheme="minorHAnsi" w:cstheme="minorHAnsi"/>
                <w:sz w:val="20"/>
              </w:rPr>
              <w:t xml:space="preserve"> </w:t>
            </w:r>
            <w:r w:rsidR="004973E5">
              <w:rPr>
                <w:rFonts w:asciiTheme="minorHAnsi" w:hAnsiTheme="minorHAnsi" w:cstheme="minorHAnsi"/>
                <w:sz w:val="20"/>
              </w:rPr>
              <w:t>May</w:t>
            </w:r>
            <w:r w:rsidR="0004794E" w:rsidRPr="00EB4FB5">
              <w:rPr>
                <w:rFonts w:asciiTheme="minorHAnsi" w:hAnsiTheme="minorHAnsi" w:cstheme="minorHAnsi"/>
                <w:sz w:val="20"/>
              </w:rPr>
              <w:t xml:space="preserve"> 2024</w:t>
            </w:r>
          </w:p>
        </w:tc>
      </w:tr>
      <w:tr w:rsidR="00CA2741" w:rsidRPr="00EB4FB5" w14:paraId="231CE97E" w14:textId="77777777">
        <w:trPr>
          <w:trHeight w:val="310"/>
        </w:trPr>
        <w:tc>
          <w:tcPr>
            <w:tcW w:w="3118" w:type="dxa"/>
            <w:tcBorders>
              <w:top w:val="single" w:sz="8" w:space="0" w:color="8EAADA"/>
              <w:left w:val="single" w:sz="8" w:space="0" w:color="8EAADA"/>
              <w:bottom w:val="single" w:sz="8" w:space="0" w:color="8EAADA"/>
              <w:right w:val="single" w:sz="8" w:space="0" w:color="8EAADA"/>
            </w:tcBorders>
          </w:tcPr>
          <w:p w14:paraId="12948B4C" w14:textId="25EBB712" w:rsidR="00CA2741" w:rsidRPr="00EB4FB5" w:rsidRDefault="00CA2741" w:rsidP="00F1585D">
            <w:pPr>
              <w:spacing w:after="0" w:line="276" w:lineRule="auto"/>
              <w:ind w:left="7" w:firstLine="0"/>
              <w:rPr>
                <w:rFonts w:asciiTheme="minorHAnsi" w:hAnsiTheme="minorHAnsi" w:cstheme="minorHAnsi"/>
              </w:rPr>
            </w:pPr>
          </w:p>
        </w:tc>
        <w:tc>
          <w:tcPr>
            <w:tcW w:w="3120" w:type="dxa"/>
            <w:tcBorders>
              <w:top w:val="single" w:sz="8" w:space="0" w:color="8EAADA"/>
              <w:left w:val="single" w:sz="8" w:space="0" w:color="8EAADA"/>
              <w:bottom w:val="single" w:sz="8" w:space="0" w:color="8EAADA"/>
              <w:right w:val="single" w:sz="8" w:space="0" w:color="8EAADA"/>
            </w:tcBorders>
          </w:tcPr>
          <w:p w14:paraId="67B0AF69" w14:textId="7EC35047" w:rsidR="00CA2741" w:rsidRPr="00EB4FB5" w:rsidRDefault="00CA2741" w:rsidP="00F1585D">
            <w:pPr>
              <w:spacing w:after="0" w:line="276" w:lineRule="auto"/>
              <w:ind w:firstLine="0"/>
              <w:rPr>
                <w:rFonts w:asciiTheme="minorHAnsi" w:hAnsiTheme="minorHAnsi" w:cstheme="minorHAnsi"/>
              </w:rPr>
            </w:pPr>
          </w:p>
        </w:tc>
        <w:tc>
          <w:tcPr>
            <w:tcW w:w="3118" w:type="dxa"/>
            <w:tcBorders>
              <w:top w:val="single" w:sz="8" w:space="0" w:color="8EAADA"/>
              <w:left w:val="single" w:sz="8" w:space="0" w:color="8EAADA"/>
              <w:bottom w:val="single" w:sz="8" w:space="0" w:color="8EAADA"/>
              <w:right w:val="single" w:sz="8" w:space="0" w:color="8EAADA"/>
            </w:tcBorders>
          </w:tcPr>
          <w:p w14:paraId="004646F6" w14:textId="48C3132C" w:rsidR="00CA2741" w:rsidRPr="00EB4FB5" w:rsidRDefault="00CA2741" w:rsidP="00F1585D">
            <w:pPr>
              <w:spacing w:after="0" w:line="276" w:lineRule="auto"/>
              <w:ind w:firstLine="0"/>
              <w:rPr>
                <w:rFonts w:asciiTheme="minorHAnsi" w:hAnsiTheme="minorHAnsi" w:cstheme="minorHAnsi"/>
              </w:rPr>
            </w:pPr>
          </w:p>
        </w:tc>
      </w:tr>
    </w:tbl>
    <w:p w14:paraId="27363B00" w14:textId="7AECDA18" w:rsidR="00CA2741" w:rsidRPr="00EB4FB5" w:rsidRDefault="00F1585D" w:rsidP="00F1585D">
      <w:pPr>
        <w:tabs>
          <w:tab w:val="right" w:pos="10095"/>
        </w:tabs>
        <w:spacing w:after="150" w:line="276" w:lineRule="auto"/>
        <w:ind w:left="-1" w:right="-13" w:firstLine="0"/>
        <w:rPr>
          <w:rFonts w:asciiTheme="minorHAnsi" w:hAnsiTheme="minorHAnsi" w:cstheme="minorHAnsi"/>
        </w:rPr>
      </w:pPr>
      <w:r w:rsidRPr="00EB4FB5">
        <w:rPr>
          <w:rFonts w:asciiTheme="minorHAnsi" w:eastAsia="Calibri" w:hAnsiTheme="minorHAnsi" w:cstheme="minorHAnsi"/>
        </w:rPr>
        <w:t xml:space="preserve"> </w:t>
      </w:r>
      <w:r w:rsidRPr="00EB4FB5">
        <w:rPr>
          <w:rFonts w:asciiTheme="minorHAnsi" w:eastAsia="Calibri" w:hAnsiTheme="minorHAnsi" w:cstheme="minorHAnsi"/>
        </w:rPr>
        <w:tab/>
      </w:r>
    </w:p>
    <w:p w14:paraId="551B99D7" w14:textId="77777777" w:rsidR="00841A99" w:rsidRDefault="00841A99" w:rsidP="00F1585D">
      <w:pPr>
        <w:pStyle w:val="Heading1"/>
        <w:spacing w:line="276" w:lineRule="auto"/>
        <w:ind w:left="9"/>
        <w:rPr>
          <w:rFonts w:asciiTheme="minorHAnsi" w:hAnsiTheme="minorHAnsi" w:cstheme="minorHAnsi"/>
        </w:rPr>
      </w:pPr>
      <w:r w:rsidRPr="00841A99">
        <w:rPr>
          <w:rFonts w:asciiTheme="minorHAnsi" w:hAnsiTheme="minorHAnsi" w:cstheme="minorHAnsi"/>
        </w:rPr>
        <w:lastRenderedPageBreak/>
        <w:t xml:space="preserve">Who are we?     </w:t>
      </w:r>
    </w:p>
    <w:p w14:paraId="39992F68" w14:textId="77777777" w:rsidR="00841A99" w:rsidRDefault="00841A99" w:rsidP="00F1585D">
      <w:pPr>
        <w:pStyle w:val="Heading1"/>
        <w:spacing w:line="276" w:lineRule="auto"/>
        <w:ind w:left="9"/>
        <w:rPr>
          <w:rFonts w:asciiTheme="minorHAnsi" w:hAnsiTheme="minorHAnsi" w:cstheme="minorHAnsi"/>
          <w:b w:val="0"/>
          <w:bCs/>
          <w:u w:val="none"/>
        </w:rPr>
      </w:pPr>
      <w:r w:rsidRPr="00841A99">
        <w:rPr>
          <w:rFonts w:asciiTheme="minorHAnsi" w:hAnsiTheme="minorHAnsi" w:cstheme="minorHAnsi"/>
          <w:b w:val="0"/>
          <w:bCs/>
          <w:u w:val="none"/>
        </w:rPr>
        <w:t xml:space="preserve">Our Scout Group,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w:t>
      </w:r>
      <w:r w:rsidRPr="00841A99">
        <w:rPr>
          <w:rFonts w:asciiTheme="minorHAnsi" w:hAnsiTheme="minorHAnsi" w:cstheme="minorHAnsi"/>
          <w:b w:val="0"/>
          <w:bCs/>
          <w:u w:val="none"/>
        </w:rPr>
        <w:t xml:space="preserve"> Scout Group, is a youth charity.  Our mission is to actively engage and support young people in their personal development, empowering them to make a positive contribution to society.  From this point on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 </w:t>
      </w:r>
      <w:r w:rsidRPr="00841A99">
        <w:rPr>
          <w:rFonts w:asciiTheme="minorHAnsi" w:hAnsiTheme="minorHAnsi" w:cstheme="minorHAnsi"/>
          <w:b w:val="0"/>
          <w:bCs/>
          <w:u w:val="none"/>
        </w:rPr>
        <w:t>Scout Group will be referred to as “we” or “the Group” or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w:t>
      </w:r>
      <w:r w:rsidRPr="00841A99">
        <w:rPr>
          <w:rFonts w:asciiTheme="minorHAnsi" w:hAnsiTheme="minorHAnsi" w:cstheme="minorHAnsi"/>
          <w:b w:val="0"/>
          <w:bCs/>
          <w:u w:val="none"/>
        </w:rPr>
        <w:t xml:space="preserve">”.  We are incorporated by royal charter and are regulated as a member of The Scouts Association in the United Kingdom.   We hold an annual general meeting (AGM) every year.  This is where members of the </w:t>
      </w:r>
      <w:r>
        <w:rPr>
          <w:rFonts w:asciiTheme="minorHAnsi" w:hAnsiTheme="minorHAnsi" w:cstheme="minorHAnsi"/>
          <w:b w:val="0"/>
          <w:bCs/>
          <w:u w:val="none"/>
        </w:rPr>
        <w:t>trustee board</w:t>
      </w:r>
      <w:r w:rsidRPr="00841A99">
        <w:rPr>
          <w:rFonts w:asciiTheme="minorHAnsi" w:hAnsiTheme="minorHAnsi" w:cstheme="minorHAnsi"/>
          <w:b w:val="0"/>
          <w:bCs/>
          <w:u w:val="none"/>
        </w:rPr>
        <w:t xml:space="preserve"> are elected.  Any parent, guardian or carer of a youth member can volunteer to be on the </w:t>
      </w:r>
      <w:r>
        <w:rPr>
          <w:rFonts w:asciiTheme="minorHAnsi" w:hAnsiTheme="minorHAnsi" w:cstheme="minorHAnsi"/>
          <w:b w:val="0"/>
          <w:bCs/>
          <w:u w:val="none"/>
        </w:rPr>
        <w:t>trustee board</w:t>
      </w:r>
      <w:r w:rsidRPr="00841A99">
        <w:rPr>
          <w:rFonts w:asciiTheme="minorHAnsi" w:hAnsiTheme="minorHAnsi" w:cstheme="minorHAnsi"/>
          <w:b w:val="0"/>
          <w:bCs/>
          <w:u w:val="none"/>
        </w:rPr>
        <w:t xml:space="preserve"> at the AGM. Every parent, guardian or carer also has the right to attend the Annual General Meeting.    </w:t>
      </w:r>
    </w:p>
    <w:p w14:paraId="7F44E47A" w14:textId="77777777" w:rsidR="00570B37" w:rsidRPr="00570B37" w:rsidRDefault="00570B37" w:rsidP="00570B37">
      <w:pPr>
        <w:rPr>
          <w:rFonts w:ascii="Calibri" w:hAnsi="Calibri" w:cs="Calibri"/>
          <w:sz w:val="24"/>
          <w:szCs w:val="24"/>
        </w:rPr>
      </w:pPr>
    </w:p>
    <w:p w14:paraId="68EB1D14" w14:textId="77777777" w:rsidR="00570B37" w:rsidRDefault="00570B37" w:rsidP="00570B37">
      <w:pPr>
        <w:spacing w:line="276" w:lineRule="auto"/>
        <w:rPr>
          <w:rFonts w:ascii="Calibri" w:hAnsi="Calibri" w:cs="Calibri"/>
          <w:sz w:val="24"/>
          <w:szCs w:val="24"/>
        </w:rPr>
      </w:pPr>
      <w:r w:rsidRPr="00570B37">
        <w:rPr>
          <w:rFonts w:ascii="Calibri" w:hAnsi="Calibri" w:cs="Calibri"/>
          <w:b/>
          <w:bCs/>
          <w:sz w:val="24"/>
          <w:szCs w:val="24"/>
          <w:u w:val="single"/>
        </w:rPr>
        <w:t>Introduction</w:t>
      </w:r>
      <w:r w:rsidRPr="00570B37">
        <w:rPr>
          <w:rFonts w:ascii="Calibri" w:hAnsi="Calibri" w:cs="Calibri"/>
          <w:sz w:val="24"/>
          <w:szCs w:val="24"/>
        </w:rPr>
        <w:t xml:space="preserve"> </w:t>
      </w:r>
    </w:p>
    <w:p w14:paraId="629B3103" w14:textId="77777777" w:rsidR="00570B37" w:rsidRDefault="00570B37" w:rsidP="00570B37">
      <w:pPr>
        <w:spacing w:line="276" w:lineRule="auto"/>
        <w:rPr>
          <w:rFonts w:ascii="Calibri" w:hAnsi="Calibri" w:cs="Calibri"/>
          <w:sz w:val="24"/>
          <w:szCs w:val="24"/>
        </w:rPr>
      </w:pPr>
      <w:r w:rsidRPr="00570B37">
        <w:rPr>
          <w:rFonts w:ascii="Calibri" w:hAnsi="Calibri" w:cs="Calibri"/>
          <w:sz w:val="24"/>
          <w:szCs w:val="24"/>
        </w:rPr>
        <w:t xml:space="preserve">Although our Scouting activities usually involve lots of people, there are occasions, particularly “behind the scenes”, where people may have occasion to work on their own. Lone working means any time a member of the Group is working (in connection with the Group) without the immediate physical presence of someone they know and trust. This may include working with the public or other people within Scouting who they do not know – it does not just apply to situations where no other person is present. The primary consideration under this policy is to reduce risk of harm to people and property, but also encompasses reducing the risk of reputational damage to the Group or Scouting in general. </w:t>
      </w:r>
    </w:p>
    <w:p w14:paraId="5B0A6498" w14:textId="77777777" w:rsidR="00570B37" w:rsidRDefault="00570B37" w:rsidP="00570B37">
      <w:pPr>
        <w:spacing w:line="276" w:lineRule="auto"/>
        <w:rPr>
          <w:rFonts w:ascii="Calibri" w:hAnsi="Calibri" w:cs="Calibri"/>
          <w:sz w:val="24"/>
          <w:szCs w:val="24"/>
        </w:rPr>
      </w:pPr>
      <w:r w:rsidRPr="00570B37">
        <w:rPr>
          <w:rFonts w:ascii="Calibri" w:hAnsi="Calibri" w:cs="Calibri"/>
          <w:b/>
          <w:bCs/>
          <w:sz w:val="24"/>
          <w:szCs w:val="24"/>
          <w:u w:val="single"/>
        </w:rPr>
        <w:t xml:space="preserve">General guidance </w:t>
      </w:r>
    </w:p>
    <w:p w14:paraId="02F47CDC" w14:textId="5D464E9C" w:rsidR="00570B37" w:rsidRDefault="00570B37" w:rsidP="00570B37">
      <w:pPr>
        <w:spacing w:line="276" w:lineRule="auto"/>
        <w:rPr>
          <w:rFonts w:ascii="Calibri" w:hAnsi="Calibri" w:cs="Calibri"/>
          <w:sz w:val="24"/>
          <w:szCs w:val="24"/>
        </w:rPr>
      </w:pPr>
      <w:r w:rsidRPr="00570B37">
        <w:rPr>
          <w:rFonts w:ascii="Calibri" w:hAnsi="Calibri" w:cs="Calibri"/>
          <w:sz w:val="24"/>
          <w:szCs w:val="24"/>
        </w:rPr>
        <w:t xml:space="preserve">The Scout Association’s </w:t>
      </w:r>
      <w:hyperlink r:id="rId12" w:history="1">
        <w:r w:rsidRPr="00782C6A">
          <w:rPr>
            <w:rStyle w:val="Hyperlink"/>
            <w:rFonts w:ascii="Calibri" w:hAnsi="Calibri" w:cs="Calibri"/>
            <w:sz w:val="24"/>
            <w:szCs w:val="24"/>
          </w:rPr>
          <w:t>Lone working within Scouting guidance</w:t>
        </w:r>
      </w:hyperlink>
      <w:r w:rsidRPr="00570B37">
        <w:rPr>
          <w:rFonts w:ascii="Calibri" w:hAnsi="Calibri" w:cs="Calibri"/>
          <w:sz w:val="24"/>
          <w:szCs w:val="24"/>
        </w:rPr>
        <w:t xml:space="preserve"> must always be followed. Individuals are responsible for assessing whether their proposed activity is suitable for lone working and should escalate to their line manager for advice if unsure. Where there is doubt, err on the side of reducing risk by involving another person or using an InTouch system rather than working completely alone. Any structural/systemic risks which are identified or suspected when planning or undertaking any lone working activity must be communicated and recorded as per the Group’s Risk Policy. If the nature of the activity changes beyond that which was expected, reassess whether the number of people present is still suitable. Immediately stop, leave or curtail any lone working activity if it becomes uncomfortable or unsafe. Any concerns, incidents or near misses must be reported, either in accordance with </w:t>
      </w:r>
      <w:hyperlink r:id="rId13" w:history="1">
        <w:r w:rsidRPr="00782C6A">
          <w:rPr>
            <w:rStyle w:val="Hyperlink"/>
            <w:rFonts w:ascii="Calibri" w:hAnsi="Calibri" w:cs="Calibri"/>
            <w:sz w:val="24"/>
            <w:szCs w:val="24"/>
          </w:rPr>
          <w:t>POR section 7/Purple Card</w:t>
        </w:r>
      </w:hyperlink>
      <w:r w:rsidRPr="00570B37">
        <w:rPr>
          <w:rFonts w:ascii="Calibri" w:hAnsi="Calibri" w:cs="Calibri"/>
          <w:sz w:val="24"/>
          <w:szCs w:val="24"/>
        </w:rPr>
        <w:t xml:space="preserve"> emergency procedures or to your line manager. </w:t>
      </w:r>
    </w:p>
    <w:p w14:paraId="1709BC12" w14:textId="77777777" w:rsidR="00570B37" w:rsidRDefault="00570B37" w:rsidP="00570B37">
      <w:pPr>
        <w:spacing w:line="276" w:lineRule="auto"/>
        <w:rPr>
          <w:rFonts w:ascii="Calibri" w:hAnsi="Calibri" w:cs="Calibri"/>
          <w:sz w:val="24"/>
          <w:szCs w:val="24"/>
        </w:rPr>
      </w:pPr>
      <w:r w:rsidRPr="00570B37">
        <w:rPr>
          <w:rFonts w:ascii="Calibri" w:hAnsi="Calibri" w:cs="Calibri"/>
          <w:b/>
          <w:bCs/>
          <w:sz w:val="24"/>
          <w:szCs w:val="24"/>
          <w:u w:val="single"/>
        </w:rPr>
        <w:lastRenderedPageBreak/>
        <w:t>Activities with young people</w:t>
      </w:r>
      <w:r w:rsidRPr="00570B37">
        <w:rPr>
          <w:rFonts w:ascii="Calibri" w:hAnsi="Calibri" w:cs="Calibri"/>
          <w:sz w:val="24"/>
          <w:szCs w:val="24"/>
        </w:rPr>
        <w:t xml:space="preserve"> </w:t>
      </w:r>
    </w:p>
    <w:p w14:paraId="425F9EF4" w14:textId="297E308B" w:rsidR="00570B37" w:rsidRDefault="00570B37" w:rsidP="00570B37">
      <w:pPr>
        <w:spacing w:line="276" w:lineRule="auto"/>
        <w:rPr>
          <w:rFonts w:ascii="Calibri" w:hAnsi="Calibri" w:cs="Calibri"/>
          <w:sz w:val="24"/>
          <w:szCs w:val="24"/>
        </w:rPr>
      </w:pPr>
      <w:r w:rsidRPr="00570B37">
        <w:rPr>
          <w:rFonts w:ascii="Calibri" w:hAnsi="Calibri" w:cs="Calibri"/>
          <w:sz w:val="24"/>
          <w:szCs w:val="24"/>
        </w:rPr>
        <w:t xml:space="preserve">Activities with young people must always be planned in accordance with the Code of Conduct in the </w:t>
      </w:r>
      <w:hyperlink r:id="rId14" w:history="1">
        <w:r w:rsidRPr="00782C6A">
          <w:rPr>
            <w:rStyle w:val="Hyperlink"/>
            <w:rFonts w:ascii="Calibri" w:hAnsi="Calibri" w:cs="Calibri"/>
            <w:sz w:val="24"/>
            <w:szCs w:val="24"/>
          </w:rPr>
          <w:t>Yellow Card</w:t>
        </w:r>
      </w:hyperlink>
      <w:r w:rsidRPr="00570B37">
        <w:rPr>
          <w:rFonts w:ascii="Calibri" w:hAnsi="Calibri" w:cs="Calibri"/>
          <w:sz w:val="24"/>
          <w:szCs w:val="24"/>
        </w:rPr>
        <w:t xml:space="preserve"> to ensure that there is always more than one other person present. </w:t>
      </w:r>
    </w:p>
    <w:p w14:paraId="696DC602" w14:textId="77777777" w:rsidR="00570B37" w:rsidRDefault="00570B37" w:rsidP="00570B37">
      <w:pPr>
        <w:spacing w:line="276" w:lineRule="auto"/>
        <w:rPr>
          <w:rFonts w:ascii="Calibri" w:hAnsi="Calibri" w:cs="Calibri"/>
          <w:sz w:val="24"/>
          <w:szCs w:val="24"/>
        </w:rPr>
      </w:pPr>
      <w:r w:rsidRPr="00570B37">
        <w:rPr>
          <w:rFonts w:ascii="Calibri" w:hAnsi="Calibri" w:cs="Calibri"/>
          <w:b/>
          <w:bCs/>
          <w:sz w:val="24"/>
          <w:szCs w:val="24"/>
          <w:u w:val="single"/>
        </w:rPr>
        <w:t>Higher risk activities</w:t>
      </w:r>
      <w:r w:rsidRPr="00570B37">
        <w:rPr>
          <w:rFonts w:ascii="Calibri" w:hAnsi="Calibri" w:cs="Calibri"/>
          <w:sz w:val="24"/>
          <w:szCs w:val="24"/>
        </w:rPr>
        <w:t xml:space="preserve"> </w:t>
      </w:r>
    </w:p>
    <w:p w14:paraId="71307639" w14:textId="77777777" w:rsidR="00570B37" w:rsidRDefault="00570B37" w:rsidP="00570B37">
      <w:pPr>
        <w:spacing w:line="276" w:lineRule="auto"/>
        <w:rPr>
          <w:rFonts w:ascii="Calibri" w:hAnsi="Calibri" w:cs="Calibri"/>
          <w:sz w:val="24"/>
          <w:szCs w:val="24"/>
        </w:rPr>
      </w:pPr>
      <w:r w:rsidRPr="00570B37">
        <w:rPr>
          <w:rFonts w:ascii="Calibri" w:hAnsi="Calibri" w:cs="Calibri"/>
          <w:sz w:val="24"/>
          <w:szCs w:val="24"/>
        </w:rPr>
        <w:t xml:space="preserve">There must be at least one other person present for any activity which involves: </w:t>
      </w:r>
    </w:p>
    <w:p w14:paraId="50933377" w14:textId="2CABE1FA" w:rsidR="00570B37" w:rsidRPr="00570B37" w:rsidRDefault="00570B37" w:rsidP="00570B37">
      <w:pPr>
        <w:pStyle w:val="ListParagraph"/>
        <w:numPr>
          <w:ilvl w:val="0"/>
          <w:numId w:val="38"/>
        </w:numPr>
        <w:spacing w:line="276" w:lineRule="auto"/>
        <w:rPr>
          <w:rFonts w:ascii="Calibri" w:hAnsi="Calibri" w:cs="Calibri"/>
          <w:sz w:val="24"/>
          <w:szCs w:val="24"/>
        </w:rPr>
      </w:pPr>
      <w:r w:rsidRPr="00570B37">
        <w:rPr>
          <w:rFonts w:ascii="Calibri" w:hAnsi="Calibri" w:cs="Calibri"/>
          <w:sz w:val="24"/>
          <w:szCs w:val="24"/>
        </w:rPr>
        <w:t xml:space="preserve">Working on ladders or at any significant height above floor/ground level, even for short periods </w:t>
      </w:r>
    </w:p>
    <w:p w14:paraId="01FB901C" w14:textId="5C12742E" w:rsidR="00570B37" w:rsidRPr="00570B37" w:rsidRDefault="00570B37" w:rsidP="00570B37">
      <w:pPr>
        <w:pStyle w:val="ListParagraph"/>
        <w:numPr>
          <w:ilvl w:val="0"/>
          <w:numId w:val="38"/>
        </w:numPr>
        <w:spacing w:line="276" w:lineRule="auto"/>
        <w:rPr>
          <w:rFonts w:ascii="Calibri" w:hAnsi="Calibri" w:cs="Calibri"/>
          <w:sz w:val="24"/>
          <w:szCs w:val="24"/>
        </w:rPr>
      </w:pPr>
      <w:r w:rsidRPr="00570B37">
        <w:rPr>
          <w:rFonts w:ascii="Calibri" w:hAnsi="Calibri" w:cs="Calibri"/>
          <w:sz w:val="24"/>
          <w:szCs w:val="24"/>
        </w:rPr>
        <w:t xml:space="preserve">Carrying out significant building works </w:t>
      </w:r>
    </w:p>
    <w:p w14:paraId="29D03658" w14:textId="14A1BB1B" w:rsidR="00570B37" w:rsidRPr="00570B37" w:rsidRDefault="00570B37" w:rsidP="00570B37">
      <w:pPr>
        <w:pStyle w:val="ListParagraph"/>
        <w:numPr>
          <w:ilvl w:val="0"/>
          <w:numId w:val="38"/>
        </w:numPr>
        <w:spacing w:line="276" w:lineRule="auto"/>
        <w:rPr>
          <w:rFonts w:ascii="Calibri" w:hAnsi="Calibri" w:cs="Calibri"/>
          <w:sz w:val="24"/>
          <w:szCs w:val="24"/>
        </w:rPr>
      </w:pPr>
      <w:r w:rsidRPr="00570B37">
        <w:rPr>
          <w:rFonts w:ascii="Calibri" w:hAnsi="Calibri" w:cs="Calibri"/>
          <w:sz w:val="24"/>
          <w:szCs w:val="24"/>
        </w:rPr>
        <w:t xml:space="preserve">Potential for non-trivial physical harm (e.g. cuts, burns, breaks, sprains) </w:t>
      </w:r>
    </w:p>
    <w:p w14:paraId="23C04ADF" w14:textId="7F516605" w:rsidR="00570B37" w:rsidRPr="00570B37" w:rsidRDefault="00570B37" w:rsidP="00570B37">
      <w:pPr>
        <w:pStyle w:val="ListParagraph"/>
        <w:numPr>
          <w:ilvl w:val="0"/>
          <w:numId w:val="38"/>
        </w:numPr>
        <w:spacing w:line="276" w:lineRule="auto"/>
        <w:rPr>
          <w:rFonts w:ascii="Calibri" w:hAnsi="Calibri" w:cs="Calibri"/>
          <w:sz w:val="24"/>
          <w:szCs w:val="24"/>
        </w:rPr>
      </w:pPr>
      <w:r w:rsidRPr="00570B37">
        <w:rPr>
          <w:rFonts w:ascii="Calibri" w:hAnsi="Calibri" w:cs="Calibri"/>
          <w:sz w:val="24"/>
          <w:szCs w:val="24"/>
        </w:rPr>
        <w:t xml:space="preserve">Potential for fire, explosion or other non-trivial property damage </w:t>
      </w:r>
    </w:p>
    <w:p w14:paraId="122CEA5F" w14:textId="4320DA9D" w:rsidR="00570B37" w:rsidRPr="00570B37" w:rsidRDefault="00570B37" w:rsidP="00570B37">
      <w:pPr>
        <w:pStyle w:val="ListParagraph"/>
        <w:numPr>
          <w:ilvl w:val="0"/>
          <w:numId w:val="38"/>
        </w:numPr>
        <w:spacing w:line="276" w:lineRule="auto"/>
        <w:rPr>
          <w:rFonts w:ascii="Calibri" w:hAnsi="Calibri" w:cs="Calibri"/>
          <w:sz w:val="24"/>
          <w:szCs w:val="24"/>
        </w:rPr>
      </w:pPr>
      <w:r w:rsidRPr="00570B37">
        <w:rPr>
          <w:rFonts w:ascii="Calibri" w:hAnsi="Calibri" w:cs="Calibri"/>
          <w:sz w:val="24"/>
          <w:szCs w:val="24"/>
        </w:rPr>
        <w:t xml:space="preserve">Performing manual handling tasks which could exceed recommended safe lifting limits for one person </w:t>
      </w:r>
    </w:p>
    <w:p w14:paraId="75F17A4C" w14:textId="6982ABB4" w:rsidR="00570B37" w:rsidRPr="00570B37" w:rsidRDefault="00570B37" w:rsidP="00570B37">
      <w:pPr>
        <w:pStyle w:val="ListParagraph"/>
        <w:numPr>
          <w:ilvl w:val="0"/>
          <w:numId w:val="38"/>
        </w:numPr>
        <w:spacing w:line="276" w:lineRule="auto"/>
        <w:rPr>
          <w:rFonts w:ascii="Calibri" w:hAnsi="Calibri" w:cs="Calibri"/>
          <w:sz w:val="24"/>
          <w:szCs w:val="24"/>
        </w:rPr>
      </w:pPr>
      <w:r w:rsidRPr="00570B37">
        <w:rPr>
          <w:rFonts w:ascii="Calibri" w:hAnsi="Calibri" w:cs="Calibri"/>
          <w:sz w:val="24"/>
          <w:szCs w:val="24"/>
        </w:rPr>
        <w:t xml:space="preserve">Potential for accusations of impropriety or other reputational damage if carried out alone (e.g. handling or transporting significant amounts of cash) </w:t>
      </w:r>
    </w:p>
    <w:p w14:paraId="6E90D6B0" w14:textId="1CA2C29C" w:rsidR="00570B37" w:rsidRPr="00570B37" w:rsidRDefault="00570B37" w:rsidP="00570B37">
      <w:pPr>
        <w:pStyle w:val="ListParagraph"/>
        <w:numPr>
          <w:ilvl w:val="0"/>
          <w:numId w:val="38"/>
        </w:numPr>
        <w:spacing w:line="276" w:lineRule="auto"/>
        <w:rPr>
          <w:rFonts w:ascii="Calibri" w:hAnsi="Calibri" w:cs="Calibri"/>
          <w:sz w:val="24"/>
          <w:szCs w:val="24"/>
        </w:rPr>
      </w:pPr>
      <w:r w:rsidRPr="00570B37">
        <w:rPr>
          <w:rFonts w:ascii="Calibri" w:hAnsi="Calibri" w:cs="Calibri"/>
          <w:sz w:val="24"/>
          <w:szCs w:val="24"/>
        </w:rPr>
        <w:t xml:space="preserve">Meeting someone in whose presence you are uncomfortable for any reason </w:t>
      </w:r>
    </w:p>
    <w:p w14:paraId="77B2B1C2" w14:textId="5C2E12B7" w:rsidR="00570B37" w:rsidRDefault="00570B37" w:rsidP="00570B37">
      <w:pPr>
        <w:spacing w:line="276" w:lineRule="auto"/>
        <w:rPr>
          <w:rFonts w:ascii="Calibri" w:hAnsi="Calibri" w:cs="Calibri"/>
          <w:sz w:val="24"/>
          <w:szCs w:val="24"/>
        </w:rPr>
      </w:pPr>
      <w:r w:rsidRPr="00570B37">
        <w:rPr>
          <w:rFonts w:ascii="Calibri" w:hAnsi="Calibri" w:cs="Calibri"/>
          <w:sz w:val="24"/>
          <w:szCs w:val="24"/>
        </w:rPr>
        <w:t xml:space="preserve">The other person must be capable of (as appropriate to the circumstances): </w:t>
      </w:r>
    </w:p>
    <w:p w14:paraId="458D637A" w14:textId="393DEC40" w:rsidR="00570B37" w:rsidRPr="00570B37" w:rsidRDefault="00570B37" w:rsidP="00570B37">
      <w:pPr>
        <w:pStyle w:val="ListParagraph"/>
        <w:numPr>
          <w:ilvl w:val="0"/>
          <w:numId w:val="36"/>
        </w:numPr>
        <w:spacing w:line="276" w:lineRule="auto"/>
        <w:rPr>
          <w:rFonts w:ascii="Calibri" w:hAnsi="Calibri" w:cs="Calibri"/>
          <w:sz w:val="24"/>
          <w:szCs w:val="24"/>
        </w:rPr>
      </w:pPr>
      <w:r w:rsidRPr="00570B37">
        <w:rPr>
          <w:rFonts w:ascii="Calibri" w:hAnsi="Calibri" w:cs="Calibri"/>
          <w:sz w:val="24"/>
          <w:szCs w:val="24"/>
        </w:rPr>
        <w:t xml:space="preserve">Assisting in tasks which are unsafe one person but safe for two (e.g. supporting a ladder, assisting with lifting) </w:t>
      </w:r>
    </w:p>
    <w:p w14:paraId="3048FA32" w14:textId="181F9640" w:rsidR="00570B37" w:rsidRPr="00570B37" w:rsidRDefault="00570B37" w:rsidP="00570B37">
      <w:pPr>
        <w:pStyle w:val="ListParagraph"/>
        <w:numPr>
          <w:ilvl w:val="0"/>
          <w:numId w:val="36"/>
        </w:numPr>
        <w:spacing w:line="276" w:lineRule="auto"/>
        <w:rPr>
          <w:rFonts w:ascii="Calibri" w:hAnsi="Calibri" w:cs="Calibri"/>
          <w:sz w:val="24"/>
          <w:szCs w:val="24"/>
        </w:rPr>
      </w:pPr>
      <w:r w:rsidRPr="00570B37">
        <w:rPr>
          <w:rFonts w:ascii="Calibri" w:hAnsi="Calibri" w:cs="Calibri"/>
          <w:sz w:val="24"/>
          <w:szCs w:val="24"/>
        </w:rPr>
        <w:t xml:space="preserve">Following </w:t>
      </w:r>
      <w:hyperlink r:id="rId15" w:history="1">
        <w:r w:rsidRPr="00782C6A">
          <w:rPr>
            <w:rStyle w:val="Hyperlink"/>
            <w:rFonts w:ascii="Calibri" w:hAnsi="Calibri" w:cs="Calibri"/>
            <w:sz w:val="24"/>
            <w:szCs w:val="24"/>
          </w:rPr>
          <w:t>POR section 7/Purple Card</w:t>
        </w:r>
      </w:hyperlink>
      <w:r w:rsidRPr="00570B37">
        <w:rPr>
          <w:rFonts w:ascii="Calibri" w:hAnsi="Calibri" w:cs="Calibri"/>
          <w:sz w:val="24"/>
          <w:szCs w:val="24"/>
        </w:rPr>
        <w:t xml:space="preserve"> emergency procedures </w:t>
      </w:r>
    </w:p>
    <w:p w14:paraId="33E3D00A" w14:textId="05C124B8" w:rsidR="00570B37" w:rsidRPr="00570B37" w:rsidRDefault="00570B37" w:rsidP="00570B37">
      <w:pPr>
        <w:pStyle w:val="ListParagraph"/>
        <w:numPr>
          <w:ilvl w:val="0"/>
          <w:numId w:val="36"/>
        </w:numPr>
        <w:spacing w:line="276" w:lineRule="auto"/>
        <w:rPr>
          <w:rFonts w:ascii="Calibri" w:hAnsi="Calibri" w:cs="Calibri"/>
          <w:sz w:val="24"/>
          <w:szCs w:val="24"/>
        </w:rPr>
      </w:pPr>
      <w:r w:rsidRPr="00570B37">
        <w:rPr>
          <w:rFonts w:ascii="Calibri" w:hAnsi="Calibri" w:cs="Calibri"/>
          <w:sz w:val="24"/>
          <w:szCs w:val="24"/>
        </w:rPr>
        <w:t xml:space="preserve">Acting as a reliable witness </w:t>
      </w:r>
    </w:p>
    <w:p w14:paraId="2D4D4BE6" w14:textId="77777777" w:rsidR="00570B37" w:rsidRDefault="00570B37" w:rsidP="00570B37">
      <w:pPr>
        <w:spacing w:line="276" w:lineRule="auto"/>
        <w:rPr>
          <w:rFonts w:ascii="Calibri" w:hAnsi="Calibri" w:cs="Calibri"/>
          <w:sz w:val="24"/>
          <w:szCs w:val="24"/>
        </w:rPr>
      </w:pPr>
      <w:r w:rsidRPr="00570B37">
        <w:rPr>
          <w:rFonts w:ascii="Calibri" w:hAnsi="Calibri" w:cs="Calibri"/>
          <w:sz w:val="24"/>
          <w:szCs w:val="24"/>
        </w:rPr>
        <w:t xml:space="preserve">The other person, if assisting in the activity, must not put themselves at risk of being unable to fulfil these responsibilities (i.e. by becoming injured themselves). If the other person leaves temporarily, the activity must pause until they return. Note that activities in this category may also require risk assessments or other systems to ensure safe working. </w:t>
      </w:r>
    </w:p>
    <w:p w14:paraId="1858A4C1" w14:textId="77777777" w:rsidR="00570B37" w:rsidRDefault="00570B37" w:rsidP="00570B37">
      <w:pPr>
        <w:spacing w:line="276" w:lineRule="auto"/>
        <w:rPr>
          <w:rFonts w:ascii="Calibri" w:hAnsi="Calibri" w:cs="Calibri"/>
          <w:sz w:val="24"/>
          <w:szCs w:val="24"/>
        </w:rPr>
      </w:pPr>
      <w:r w:rsidRPr="00570B37">
        <w:rPr>
          <w:rFonts w:ascii="Calibri" w:hAnsi="Calibri" w:cs="Calibri"/>
          <w:b/>
          <w:bCs/>
          <w:sz w:val="24"/>
          <w:szCs w:val="24"/>
          <w:u w:val="single"/>
        </w:rPr>
        <w:t>Lone working with an InTouch system</w:t>
      </w:r>
      <w:r w:rsidRPr="00570B37">
        <w:rPr>
          <w:rFonts w:ascii="Calibri" w:hAnsi="Calibri" w:cs="Calibri"/>
          <w:sz w:val="24"/>
          <w:szCs w:val="24"/>
        </w:rPr>
        <w:t xml:space="preserve"> </w:t>
      </w:r>
    </w:p>
    <w:p w14:paraId="135204F8" w14:textId="57CFE9A8" w:rsidR="00570B37" w:rsidRDefault="00570B37" w:rsidP="00570B37">
      <w:pPr>
        <w:spacing w:line="276" w:lineRule="auto"/>
        <w:rPr>
          <w:rFonts w:ascii="Calibri" w:hAnsi="Calibri" w:cs="Calibri"/>
          <w:sz w:val="24"/>
          <w:szCs w:val="24"/>
        </w:rPr>
      </w:pPr>
      <w:r w:rsidRPr="00570B37">
        <w:rPr>
          <w:rFonts w:ascii="Calibri" w:hAnsi="Calibri" w:cs="Calibri"/>
          <w:sz w:val="24"/>
          <w:szCs w:val="24"/>
        </w:rPr>
        <w:t xml:space="preserve">Lone working on activities which carry a lesser risk is permitted but must use an </w:t>
      </w:r>
      <w:hyperlink r:id="rId16" w:history="1">
        <w:r w:rsidRPr="00782C6A">
          <w:rPr>
            <w:rStyle w:val="Hyperlink"/>
            <w:rFonts w:ascii="Calibri" w:hAnsi="Calibri" w:cs="Calibri"/>
            <w:sz w:val="24"/>
            <w:szCs w:val="24"/>
          </w:rPr>
          <w:t>InTouch system</w:t>
        </w:r>
      </w:hyperlink>
      <w:r w:rsidRPr="00570B37">
        <w:rPr>
          <w:rFonts w:ascii="Calibri" w:hAnsi="Calibri" w:cs="Calibri"/>
          <w:sz w:val="24"/>
          <w:szCs w:val="24"/>
        </w:rPr>
        <w:t xml:space="preserve">. Circumstances may include: </w:t>
      </w:r>
    </w:p>
    <w:p w14:paraId="16E005CB" w14:textId="04212EE8" w:rsidR="00570B37" w:rsidRPr="00570B37" w:rsidRDefault="00570B37" w:rsidP="00570B37">
      <w:pPr>
        <w:pStyle w:val="ListParagraph"/>
        <w:numPr>
          <w:ilvl w:val="0"/>
          <w:numId w:val="34"/>
        </w:numPr>
        <w:spacing w:line="276" w:lineRule="auto"/>
        <w:rPr>
          <w:rFonts w:ascii="Calibri" w:hAnsi="Calibri" w:cs="Calibri"/>
          <w:sz w:val="24"/>
          <w:szCs w:val="24"/>
        </w:rPr>
      </w:pPr>
      <w:r w:rsidRPr="00570B37">
        <w:rPr>
          <w:rFonts w:ascii="Calibri" w:hAnsi="Calibri" w:cs="Calibri"/>
          <w:sz w:val="24"/>
          <w:szCs w:val="24"/>
        </w:rPr>
        <w:t xml:space="preserve">Minor building improvement works, including any use of power tools or heavy/sharp hand tools </w:t>
      </w:r>
    </w:p>
    <w:p w14:paraId="752529EB" w14:textId="187E00D5" w:rsidR="00570B37" w:rsidRPr="00570B37" w:rsidRDefault="00570B37" w:rsidP="00570B37">
      <w:pPr>
        <w:pStyle w:val="ListParagraph"/>
        <w:numPr>
          <w:ilvl w:val="0"/>
          <w:numId w:val="34"/>
        </w:numPr>
        <w:spacing w:line="276" w:lineRule="auto"/>
        <w:rPr>
          <w:rFonts w:ascii="Calibri" w:hAnsi="Calibri" w:cs="Calibri"/>
          <w:sz w:val="24"/>
          <w:szCs w:val="24"/>
        </w:rPr>
      </w:pPr>
      <w:r w:rsidRPr="00570B37">
        <w:rPr>
          <w:rFonts w:ascii="Calibri" w:hAnsi="Calibri" w:cs="Calibri"/>
          <w:sz w:val="24"/>
          <w:szCs w:val="24"/>
        </w:rPr>
        <w:lastRenderedPageBreak/>
        <w:t xml:space="preserve">Working late at night or in isolated locations </w:t>
      </w:r>
    </w:p>
    <w:p w14:paraId="23F56891" w14:textId="4DFE0325" w:rsidR="00570B37" w:rsidRPr="00570B37" w:rsidRDefault="00570B37" w:rsidP="00570B37">
      <w:pPr>
        <w:pStyle w:val="ListParagraph"/>
        <w:numPr>
          <w:ilvl w:val="0"/>
          <w:numId w:val="34"/>
        </w:numPr>
        <w:spacing w:line="276" w:lineRule="auto"/>
        <w:rPr>
          <w:rFonts w:ascii="Calibri" w:hAnsi="Calibri" w:cs="Calibri"/>
          <w:sz w:val="24"/>
          <w:szCs w:val="24"/>
        </w:rPr>
      </w:pPr>
      <w:r w:rsidRPr="00570B37">
        <w:rPr>
          <w:rFonts w:ascii="Calibri" w:hAnsi="Calibri" w:cs="Calibri"/>
          <w:sz w:val="24"/>
          <w:szCs w:val="24"/>
        </w:rPr>
        <w:t xml:space="preserve">Where transport links are unreliable, weather is poor, or there is a risk of getting lost  </w:t>
      </w:r>
    </w:p>
    <w:p w14:paraId="197B2D00" w14:textId="596DC0E6" w:rsidR="00570B37" w:rsidRPr="00570B37" w:rsidRDefault="00570B37" w:rsidP="00570B37">
      <w:pPr>
        <w:pStyle w:val="ListParagraph"/>
        <w:numPr>
          <w:ilvl w:val="0"/>
          <w:numId w:val="34"/>
        </w:numPr>
        <w:spacing w:line="276" w:lineRule="auto"/>
        <w:rPr>
          <w:rFonts w:ascii="Calibri" w:hAnsi="Calibri" w:cs="Calibri"/>
          <w:sz w:val="24"/>
          <w:szCs w:val="24"/>
        </w:rPr>
      </w:pPr>
      <w:r w:rsidRPr="00570B37">
        <w:rPr>
          <w:rFonts w:ascii="Calibri" w:hAnsi="Calibri" w:cs="Calibri"/>
          <w:sz w:val="24"/>
          <w:szCs w:val="24"/>
        </w:rPr>
        <w:t xml:space="preserve">When the individual has a health condition or illness which might incapacitate them </w:t>
      </w:r>
    </w:p>
    <w:p w14:paraId="56E14E9F" w14:textId="0DCAB746" w:rsidR="00570B37" w:rsidRPr="00570B37" w:rsidRDefault="00570B37" w:rsidP="00570B37">
      <w:pPr>
        <w:pStyle w:val="ListParagraph"/>
        <w:numPr>
          <w:ilvl w:val="0"/>
          <w:numId w:val="34"/>
        </w:numPr>
        <w:spacing w:line="276" w:lineRule="auto"/>
        <w:rPr>
          <w:rFonts w:ascii="Calibri" w:hAnsi="Calibri" w:cs="Calibri"/>
          <w:sz w:val="24"/>
          <w:szCs w:val="24"/>
        </w:rPr>
      </w:pPr>
      <w:r w:rsidRPr="00570B37">
        <w:rPr>
          <w:rFonts w:ascii="Calibri" w:hAnsi="Calibri" w:cs="Calibri"/>
          <w:sz w:val="24"/>
          <w:szCs w:val="24"/>
        </w:rPr>
        <w:t xml:space="preserve">Meeting unfamiliar people </w:t>
      </w:r>
    </w:p>
    <w:p w14:paraId="27DAA58B" w14:textId="4DD61487" w:rsidR="00570B37" w:rsidRPr="00570B37" w:rsidRDefault="00570B37" w:rsidP="00570B37">
      <w:pPr>
        <w:pStyle w:val="ListParagraph"/>
        <w:numPr>
          <w:ilvl w:val="0"/>
          <w:numId w:val="34"/>
        </w:numPr>
        <w:spacing w:line="276" w:lineRule="auto"/>
        <w:rPr>
          <w:rFonts w:ascii="Calibri" w:hAnsi="Calibri" w:cs="Calibri"/>
          <w:sz w:val="24"/>
          <w:szCs w:val="24"/>
        </w:rPr>
      </w:pPr>
      <w:r w:rsidRPr="00570B37">
        <w:rPr>
          <w:rFonts w:ascii="Calibri" w:hAnsi="Calibri" w:cs="Calibri"/>
          <w:sz w:val="24"/>
          <w:szCs w:val="24"/>
        </w:rPr>
        <w:t xml:space="preserve">Where you would be uncomfortable for any reason without a backup system in place </w:t>
      </w:r>
    </w:p>
    <w:p w14:paraId="4433FF9E" w14:textId="77777777" w:rsidR="00570B37" w:rsidRPr="00782C6A" w:rsidRDefault="00570B37" w:rsidP="00570B37">
      <w:pPr>
        <w:spacing w:line="276" w:lineRule="auto"/>
        <w:rPr>
          <w:rFonts w:ascii="Calibri" w:hAnsi="Calibri" w:cs="Calibri"/>
          <w:i/>
          <w:iCs/>
          <w:sz w:val="24"/>
          <w:szCs w:val="24"/>
        </w:rPr>
      </w:pPr>
      <w:r w:rsidRPr="00782C6A">
        <w:rPr>
          <w:rFonts w:ascii="Calibri" w:hAnsi="Calibri" w:cs="Calibri"/>
          <w:i/>
          <w:iCs/>
          <w:sz w:val="24"/>
          <w:szCs w:val="24"/>
        </w:rPr>
        <w:t xml:space="preserve">An example, lightweight, InTouch system: </w:t>
      </w:r>
    </w:p>
    <w:p w14:paraId="144A5A09" w14:textId="2F2BC3C7" w:rsidR="00570B37" w:rsidRPr="00570B37" w:rsidRDefault="00570B37" w:rsidP="00570B37">
      <w:pPr>
        <w:pStyle w:val="ListParagraph"/>
        <w:numPr>
          <w:ilvl w:val="0"/>
          <w:numId w:val="32"/>
        </w:numPr>
        <w:spacing w:line="276" w:lineRule="auto"/>
        <w:rPr>
          <w:rFonts w:ascii="Calibri" w:hAnsi="Calibri" w:cs="Calibri"/>
          <w:sz w:val="24"/>
          <w:szCs w:val="24"/>
        </w:rPr>
      </w:pPr>
      <w:r w:rsidRPr="00570B37">
        <w:rPr>
          <w:rFonts w:ascii="Calibri" w:hAnsi="Calibri" w:cs="Calibri"/>
          <w:sz w:val="24"/>
          <w:szCs w:val="24"/>
        </w:rPr>
        <w:t xml:space="preserve">Inform another person of your location, activity, contact details and expected completion time (may also include interim check-ins) </w:t>
      </w:r>
    </w:p>
    <w:p w14:paraId="4E6D6A38" w14:textId="5F5B9ABC" w:rsidR="00570B37" w:rsidRPr="00570B37" w:rsidRDefault="00570B37" w:rsidP="00570B37">
      <w:pPr>
        <w:pStyle w:val="ListParagraph"/>
        <w:numPr>
          <w:ilvl w:val="0"/>
          <w:numId w:val="32"/>
        </w:numPr>
        <w:spacing w:line="276" w:lineRule="auto"/>
        <w:rPr>
          <w:rFonts w:ascii="Calibri" w:hAnsi="Calibri" w:cs="Calibri"/>
          <w:sz w:val="24"/>
          <w:szCs w:val="24"/>
        </w:rPr>
      </w:pPr>
      <w:r w:rsidRPr="00570B37">
        <w:rPr>
          <w:rFonts w:ascii="Calibri" w:hAnsi="Calibri" w:cs="Calibri"/>
          <w:sz w:val="24"/>
          <w:szCs w:val="24"/>
        </w:rPr>
        <w:t>Confirm safe completion to them by phone call or text message at the end of the activity (and make interim check-ins if agreed)</w:t>
      </w:r>
    </w:p>
    <w:p w14:paraId="71D39485" w14:textId="1AFA4645" w:rsidR="00570B37" w:rsidRPr="00570B37" w:rsidRDefault="00570B37" w:rsidP="00570B37">
      <w:pPr>
        <w:pStyle w:val="ListParagraph"/>
        <w:numPr>
          <w:ilvl w:val="0"/>
          <w:numId w:val="32"/>
        </w:numPr>
        <w:spacing w:line="276" w:lineRule="auto"/>
        <w:rPr>
          <w:rFonts w:ascii="Calibri" w:hAnsi="Calibri" w:cs="Calibri"/>
          <w:sz w:val="24"/>
          <w:szCs w:val="24"/>
        </w:rPr>
      </w:pPr>
      <w:r w:rsidRPr="00570B37">
        <w:rPr>
          <w:rFonts w:ascii="Calibri" w:hAnsi="Calibri" w:cs="Calibri"/>
          <w:sz w:val="24"/>
          <w:szCs w:val="24"/>
        </w:rPr>
        <w:t xml:space="preserve">If there is no contact by the expected time, the other person: </w:t>
      </w:r>
    </w:p>
    <w:p w14:paraId="54BAF8EF" w14:textId="01594A30" w:rsidR="00570B37" w:rsidRPr="00570B37" w:rsidRDefault="00570B37" w:rsidP="00570B37">
      <w:pPr>
        <w:pStyle w:val="ListParagraph"/>
        <w:numPr>
          <w:ilvl w:val="1"/>
          <w:numId w:val="32"/>
        </w:numPr>
        <w:spacing w:line="276" w:lineRule="auto"/>
        <w:rPr>
          <w:rFonts w:ascii="Calibri" w:hAnsi="Calibri" w:cs="Calibri"/>
          <w:sz w:val="24"/>
          <w:szCs w:val="24"/>
        </w:rPr>
      </w:pPr>
      <w:r w:rsidRPr="00570B37">
        <w:rPr>
          <w:rFonts w:ascii="Calibri" w:hAnsi="Calibri" w:cs="Calibri"/>
          <w:sz w:val="24"/>
          <w:szCs w:val="24"/>
        </w:rPr>
        <w:t xml:space="preserve">Attempts to make contact to confirm status, and if unable to do so: </w:t>
      </w:r>
    </w:p>
    <w:p w14:paraId="4CDAE698" w14:textId="1355B5DE" w:rsidR="00570B37" w:rsidRPr="00570B37" w:rsidRDefault="00570B37" w:rsidP="00570B37">
      <w:pPr>
        <w:pStyle w:val="ListParagraph"/>
        <w:numPr>
          <w:ilvl w:val="1"/>
          <w:numId w:val="32"/>
        </w:numPr>
        <w:spacing w:line="276" w:lineRule="auto"/>
        <w:rPr>
          <w:rFonts w:ascii="Calibri" w:hAnsi="Calibri" w:cs="Calibri"/>
          <w:sz w:val="24"/>
          <w:szCs w:val="24"/>
        </w:rPr>
      </w:pPr>
      <w:r w:rsidRPr="00570B37">
        <w:rPr>
          <w:rFonts w:ascii="Calibri" w:hAnsi="Calibri" w:cs="Calibri"/>
          <w:sz w:val="24"/>
          <w:szCs w:val="24"/>
        </w:rPr>
        <w:t xml:space="preserve">Escalates following </w:t>
      </w:r>
      <w:hyperlink r:id="rId17" w:history="1">
        <w:r w:rsidRPr="00782C6A">
          <w:rPr>
            <w:rStyle w:val="Hyperlink"/>
            <w:rFonts w:ascii="Calibri" w:hAnsi="Calibri" w:cs="Calibri"/>
            <w:sz w:val="24"/>
            <w:szCs w:val="24"/>
          </w:rPr>
          <w:t>POR section 7/Purple Card</w:t>
        </w:r>
      </w:hyperlink>
      <w:r w:rsidRPr="00570B37">
        <w:rPr>
          <w:rFonts w:ascii="Calibri" w:hAnsi="Calibri" w:cs="Calibri"/>
          <w:sz w:val="24"/>
          <w:szCs w:val="24"/>
        </w:rPr>
        <w:t xml:space="preserve"> emergency procedures, or other action as appropriate </w:t>
      </w:r>
    </w:p>
    <w:p w14:paraId="5336D2CC" w14:textId="23ECC1FE" w:rsidR="00570B37" w:rsidRPr="00570B37" w:rsidRDefault="00570B37" w:rsidP="00570B37">
      <w:pPr>
        <w:spacing w:line="276" w:lineRule="auto"/>
        <w:rPr>
          <w:rFonts w:ascii="Calibri" w:hAnsi="Calibri" w:cs="Calibri"/>
          <w:sz w:val="24"/>
          <w:szCs w:val="24"/>
          <w:u w:val="single"/>
        </w:rPr>
      </w:pPr>
      <w:r w:rsidRPr="00570B37">
        <w:rPr>
          <w:rFonts w:ascii="Calibri" w:hAnsi="Calibri" w:cs="Calibri"/>
          <w:b/>
          <w:bCs/>
          <w:sz w:val="24"/>
          <w:szCs w:val="24"/>
          <w:u w:val="single"/>
        </w:rPr>
        <w:t>Low risk activities</w:t>
      </w:r>
      <w:r w:rsidRPr="00570B37">
        <w:rPr>
          <w:rFonts w:ascii="Calibri" w:hAnsi="Calibri" w:cs="Calibri"/>
          <w:sz w:val="24"/>
          <w:szCs w:val="24"/>
          <w:u w:val="single"/>
        </w:rPr>
        <w:t xml:space="preserve"> </w:t>
      </w:r>
    </w:p>
    <w:p w14:paraId="0ACF62F7" w14:textId="101D684C" w:rsidR="00570B37" w:rsidRDefault="00570B37" w:rsidP="00570B37">
      <w:pPr>
        <w:spacing w:line="276" w:lineRule="auto"/>
        <w:rPr>
          <w:rFonts w:ascii="Calibri" w:hAnsi="Calibri" w:cs="Calibri"/>
          <w:sz w:val="24"/>
          <w:szCs w:val="24"/>
        </w:rPr>
      </w:pPr>
      <w:r w:rsidRPr="00570B37">
        <w:rPr>
          <w:rFonts w:ascii="Calibri" w:hAnsi="Calibri" w:cs="Calibri"/>
          <w:sz w:val="24"/>
          <w:szCs w:val="24"/>
        </w:rPr>
        <w:t xml:space="preserve">Activities with no significant risk may be carried out alone and without an InTouch system, such as: </w:t>
      </w:r>
    </w:p>
    <w:p w14:paraId="15C3B5AD" w14:textId="5C932D0E" w:rsidR="00570B37" w:rsidRPr="00570B37" w:rsidRDefault="00570B37" w:rsidP="00570B37">
      <w:pPr>
        <w:pStyle w:val="ListParagraph"/>
        <w:numPr>
          <w:ilvl w:val="0"/>
          <w:numId w:val="32"/>
        </w:numPr>
        <w:spacing w:line="276" w:lineRule="auto"/>
        <w:rPr>
          <w:rFonts w:ascii="Calibri" w:hAnsi="Calibri" w:cs="Calibri"/>
          <w:sz w:val="24"/>
          <w:szCs w:val="24"/>
        </w:rPr>
      </w:pPr>
      <w:r w:rsidRPr="00570B37">
        <w:rPr>
          <w:rFonts w:ascii="Calibri" w:hAnsi="Calibri" w:cs="Calibri"/>
          <w:sz w:val="24"/>
          <w:szCs w:val="24"/>
        </w:rPr>
        <w:t xml:space="preserve">Straightforward building maintenance tasks using small hand tools only </w:t>
      </w:r>
    </w:p>
    <w:p w14:paraId="3B5F4BBF" w14:textId="503A3C77" w:rsidR="00570B37" w:rsidRPr="00570B37" w:rsidRDefault="00570B37" w:rsidP="00570B37">
      <w:pPr>
        <w:pStyle w:val="ListParagraph"/>
        <w:numPr>
          <w:ilvl w:val="0"/>
          <w:numId w:val="32"/>
        </w:numPr>
        <w:spacing w:line="276" w:lineRule="auto"/>
        <w:rPr>
          <w:rFonts w:ascii="Calibri" w:hAnsi="Calibri" w:cs="Calibri"/>
          <w:sz w:val="24"/>
          <w:szCs w:val="24"/>
        </w:rPr>
      </w:pPr>
      <w:r w:rsidRPr="00570B37">
        <w:rPr>
          <w:rFonts w:ascii="Calibri" w:hAnsi="Calibri" w:cs="Calibri"/>
          <w:sz w:val="24"/>
          <w:szCs w:val="24"/>
        </w:rPr>
        <w:t xml:space="preserve">Cleaning and tidying </w:t>
      </w:r>
    </w:p>
    <w:p w14:paraId="7CDBB1FB" w14:textId="50768366" w:rsidR="00570B37" w:rsidRPr="00570B37" w:rsidRDefault="00570B37" w:rsidP="00570B37">
      <w:pPr>
        <w:pStyle w:val="ListParagraph"/>
        <w:numPr>
          <w:ilvl w:val="0"/>
          <w:numId w:val="32"/>
        </w:numPr>
        <w:spacing w:line="276" w:lineRule="auto"/>
        <w:rPr>
          <w:rFonts w:ascii="Calibri" w:hAnsi="Calibri" w:cs="Calibri"/>
          <w:sz w:val="24"/>
          <w:szCs w:val="24"/>
        </w:rPr>
      </w:pPr>
      <w:r w:rsidRPr="00570B37">
        <w:rPr>
          <w:rFonts w:ascii="Calibri" w:hAnsi="Calibri" w:cs="Calibri"/>
          <w:sz w:val="24"/>
          <w:szCs w:val="24"/>
        </w:rPr>
        <w:t>Administrative tasks</w:t>
      </w:r>
    </w:p>
    <w:sectPr w:rsidR="00570B37" w:rsidRPr="00570B37" w:rsidSect="00F204B7">
      <w:headerReference w:type="even" r:id="rId18"/>
      <w:headerReference w:type="default" r:id="rId19"/>
      <w:footerReference w:type="even" r:id="rId20"/>
      <w:footerReference w:type="default" r:id="rId21"/>
      <w:headerReference w:type="first" r:id="rId22"/>
      <w:footerReference w:type="first" r:id="rId23"/>
      <w:pgSz w:w="12240" w:h="15840"/>
      <w:pgMar w:top="733" w:right="1081" w:bottom="2847" w:left="1063"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9392E" w14:textId="77777777" w:rsidR="00F204B7" w:rsidRDefault="00F204B7">
      <w:pPr>
        <w:spacing w:after="0" w:line="240" w:lineRule="auto"/>
      </w:pPr>
      <w:r>
        <w:separator/>
      </w:r>
    </w:p>
  </w:endnote>
  <w:endnote w:type="continuationSeparator" w:id="0">
    <w:p w14:paraId="137A1837" w14:textId="77777777" w:rsidR="00F204B7" w:rsidRDefault="00F20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E0CB9" w14:textId="4D78C808" w:rsidR="00CA2741" w:rsidRDefault="00F1585D">
    <w:pPr>
      <w:spacing w:after="12" w:line="259" w:lineRule="auto"/>
      <w:ind w:left="21" w:firstLine="0"/>
    </w:pPr>
    <w:r>
      <w:rPr>
        <w:noProof/>
      </w:rPr>
      <w:drawing>
        <wp:anchor distT="0" distB="0" distL="114300" distR="114300" simplePos="0" relativeHeight="251660288" behindDoc="0" locked="0" layoutInCell="1" allowOverlap="0" wp14:anchorId="41CD3FED" wp14:editId="7A1A328C">
          <wp:simplePos x="0" y="0"/>
          <wp:positionH relativeFrom="page">
            <wp:posOffset>688851</wp:posOffset>
          </wp:positionH>
          <wp:positionV relativeFrom="page">
            <wp:posOffset>8756742</wp:posOffset>
          </wp:positionV>
          <wp:extent cx="868680" cy="856488"/>
          <wp:effectExtent l="0" t="0" r="0" b="0"/>
          <wp:wrapSquare wrapText="bothSides"/>
          <wp:docPr id="4678" name="Picture 4678"/>
          <wp:cNvGraphicFramePr/>
          <a:graphic xmlns:a="http://schemas.openxmlformats.org/drawingml/2006/main">
            <a:graphicData uri="http://schemas.openxmlformats.org/drawingml/2006/picture">
              <pic:pic xmlns:pic="http://schemas.openxmlformats.org/drawingml/2006/picture">
                <pic:nvPicPr>
                  <pic:cNvPr id="4678" name="Picture 4678"/>
                  <pic:cNvPicPr/>
                </pic:nvPicPr>
                <pic:blipFill>
                  <a:blip r:embed="rId1"/>
                  <a:stretch>
                    <a:fillRect/>
                  </a:stretch>
                </pic:blipFill>
                <pic:spPr>
                  <a:xfrm>
                    <a:off x="0" y="0"/>
                    <a:ext cx="868680" cy="856488"/>
                  </a:xfrm>
                  <a:prstGeom prst="rect">
                    <a:avLst/>
                  </a:prstGeom>
                </pic:spPr>
              </pic:pic>
            </a:graphicData>
          </a:graphic>
        </wp:anchor>
      </w:drawing>
    </w:r>
    <w:r w:rsidR="006651FC">
      <w:rPr>
        <w:rFonts w:ascii="Calibri" w:eastAsia="Calibri" w:hAnsi="Calibri" w:cs="Calibri"/>
        <w:sz w:val="16"/>
      </w:rPr>
      <w:t>1st Topcliffe</w:t>
    </w:r>
    <w:r>
      <w:rPr>
        <w:rFonts w:ascii="Calibri" w:eastAsia="Calibri" w:hAnsi="Calibri" w:cs="Calibri"/>
        <w:sz w:val="16"/>
      </w:rPr>
      <w:t xml:space="preserve"> Scout Group</w:t>
    </w:r>
  </w:p>
  <w:p w14:paraId="41DB035A" w14:textId="77777777" w:rsidR="00CA2741" w:rsidRDefault="00F1585D">
    <w:pPr>
      <w:spacing w:after="0" w:line="259" w:lineRule="auto"/>
      <w:ind w:left="21" w:firstLine="0"/>
    </w:pPr>
    <w:r>
      <w:rPr>
        <w:rFonts w:ascii="Calibri" w:eastAsia="Calibri" w:hAnsi="Calibri" w:cs="Calibri"/>
        <w:sz w:val="16"/>
      </w:rPr>
      <w:t>Registered Charity Number - 524830</w:t>
    </w:r>
  </w:p>
  <w:p w14:paraId="0A1C6DFD" w14:textId="77777777" w:rsidR="00CA2741" w:rsidRDefault="00F1585D">
    <w:pPr>
      <w:spacing w:after="0" w:line="259" w:lineRule="auto"/>
      <w:ind w:left="21" w:firstLine="0"/>
    </w:pPr>
    <w:r>
      <w:rPr>
        <w:rFonts w:ascii="Calibri" w:eastAsia="Calibri" w:hAnsi="Calibri" w:cs="Calibri"/>
        <w:sz w:val="16"/>
      </w:rPr>
      <w:t>Issue Date – June 2023</w:t>
    </w:r>
  </w:p>
  <w:p w14:paraId="7FB431A9" w14:textId="77777777" w:rsidR="00CA2741" w:rsidRDefault="00F1585D">
    <w:pPr>
      <w:spacing w:after="17" w:line="246" w:lineRule="auto"/>
      <w:ind w:left="21" w:right="7393" w:firstLine="0"/>
    </w:pPr>
    <w:r>
      <w:rPr>
        <w:rFonts w:ascii="Calibri" w:eastAsia="Calibri" w:hAnsi="Calibri" w:cs="Calibri"/>
        <w:sz w:val="16"/>
      </w:rPr>
      <w:t>Issue 3 Waiting List Policy</w:t>
    </w:r>
  </w:p>
  <w:p w14:paraId="3EE22DC9" w14:textId="77777777" w:rsidR="00CA2741" w:rsidRDefault="00F1585D">
    <w:pPr>
      <w:spacing w:after="0" w:line="259" w:lineRule="auto"/>
      <w:ind w:left="14" w:firstLine="0"/>
    </w:pPr>
    <w:r>
      <w:rPr>
        <w:rFonts w:ascii="Calibri" w:eastAsia="Calibri" w:hAnsi="Calibri" w:cs="Calibri"/>
        <w:sz w:val="2"/>
      </w:rPr>
      <w:t xml:space="preserve"> </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9AD45" w14:textId="77777777" w:rsidR="00DF0704" w:rsidRDefault="00DF070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55A4123A" w14:textId="59D65971" w:rsidR="0004794E" w:rsidRPr="00DF0704" w:rsidRDefault="0004794E" w:rsidP="00DF0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D828E" w14:textId="3B8060F5" w:rsidR="00CA2741" w:rsidRDefault="00F1585D">
    <w:pPr>
      <w:spacing w:after="12" w:line="259" w:lineRule="auto"/>
      <w:ind w:left="21" w:firstLine="0"/>
    </w:pPr>
    <w:r>
      <w:rPr>
        <w:noProof/>
      </w:rPr>
      <w:drawing>
        <wp:anchor distT="0" distB="0" distL="114300" distR="114300" simplePos="0" relativeHeight="251663360" behindDoc="0" locked="0" layoutInCell="1" allowOverlap="0" wp14:anchorId="7C60C58F" wp14:editId="2787F0C4">
          <wp:simplePos x="0" y="0"/>
          <wp:positionH relativeFrom="page">
            <wp:posOffset>688851</wp:posOffset>
          </wp:positionH>
          <wp:positionV relativeFrom="page">
            <wp:posOffset>8756742</wp:posOffset>
          </wp:positionV>
          <wp:extent cx="868680" cy="856488"/>
          <wp:effectExtent l="0" t="0" r="0" b="0"/>
          <wp:wrapSquare wrapText="bothSides"/>
          <wp:docPr id="174291423" name="Picture 174291423"/>
          <wp:cNvGraphicFramePr/>
          <a:graphic xmlns:a="http://schemas.openxmlformats.org/drawingml/2006/main">
            <a:graphicData uri="http://schemas.openxmlformats.org/drawingml/2006/picture">
              <pic:pic xmlns:pic="http://schemas.openxmlformats.org/drawingml/2006/picture">
                <pic:nvPicPr>
                  <pic:cNvPr id="4678" name="Picture 4678"/>
                  <pic:cNvPicPr/>
                </pic:nvPicPr>
                <pic:blipFill>
                  <a:blip r:embed="rId1"/>
                  <a:stretch>
                    <a:fillRect/>
                  </a:stretch>
                </pic:blipFill>
                <pic:spPr>
                  <a:xfrm>
                    <a:off x="0" y="0"/>
                    <a:ext cx="868680" cy="856488"/>
                  </a:xfrm>
                  <a:prstGeom prst="rect">
                    <a:avLst/>
                  </a:prstGeom>
                </pic:spPr>
              </pic:pic>
            </a:graphicData>
          </a:graphic>
        </wp:anchor>
      </w:drawing>
    </w:r>
    <w:r w:rsidR="006651FC">
      <w:rPr>
        <w:rFonts w:ascii="Calibri" w:eastAsia="Calibri" w:hAnsi="Calibri" w:cs="Calibri"/>
        <w:sz w:val="16"/>
      </w:rPr>
      <w:t>1st Topcliffe</w:t>
    </w:r>
    <w:r>
      <w:rPr>
        <w:rFonts w:ascii="Calibri" w:eastAsia="Calibri" w:hAnsi="Calibri" w:cs="Calibri"/>
        <w:sz w:val="16"/>
      </w:rPr>
      <w:t xml:space="preserve"> Scout Group</w:t>
    </w:r>
  </w:p>
  <w:p w14:paraId="69B6440C" w14:textId="77777777" w:rsidR="00CA2741" w:rsidRDefault="00F1585D">
    <w:pPr>
      <w:spacing w:after="0" w:line="259" w:lineRule="auto"/>
      <w:ind w:left="21" w:firstLine="0"/>
    </w:pPr>
    <w:r>
      <w:rPr>
        <w:rFonts w:ascii="Calibri" w:eastAsia="Calibri" w:hAnsi="Calibri" w:cs="Calibri"/>
        <w:sz w:val="16"/>
      </w:rPr>
      <w:t>Registered Charity Number - 524830</w:t>
    </w:r>
  </w:p>
  <w:p w14:paraId="105D5E9F" w14:textId="77777777" w:rsidR="00CA2741" w:rsidRDefault="00F1585D">
    <w:pPr>
      <w:spacing w:after="0" w:line="259" w:lineRule="auto"/>
      <w:ind w:left="21" w:firstLine="0"/>
    </w:pPr>
    <w:r>
      <w:rPr>
        <w:rFonts w:ascii="Calibri" w:eastAsia="Calibri" w:hAnsi="Calibri" w:cs="Calibri"/>
        <w:sz w:val="16"/>
      </w:rPr>
      <w:t>Issue Date – June 2023</w:t>
    </w:r>
  </w:p>
  <w:p w14:paraId="6903C091" w14:textId="77777777" w:rsidR="00CA2741" w:rsidRDefault="00F1585D">
    <w:pPr>
      <w:spacing w:after="17" w:line="246" w:lineRule="auto"/>
      <w:ind w:left="21" w:right="7393" w:firstLine="0"/>
    </w:pPr>
    <w:r>
      <w:rPr>
        <w:rFonts w:ascii="Calibri" w:eastAsia="Calibri" w:hAnsi="Calibri" w:cs="Calibri"/>
        <w:sz w:val="16"/>
      </w:rPr>
      <w:t>Issue 3 Waiting List Policy</w:t>
    </w:r>
  </w:p>
  <w:p w14:paraId="4FFF6D77" w14:textId="77777777" w:rsidR="00CA2741" w:rsidRDefault="00F1585D">
    <w:pPr>
      <w:spacing w:after="0" w:line="259" w:lineRule="auto"/>
      <w:ind w:left="14" w:firstLine="0"/>
    </w:pPr>
    <w:r>
      <w:rPr>
        <w:rFonts w:ascii="Calibri" w:eastAsia="Calibri" w:hAnsi="Calibri" w:cs="Calibri"/>
        <w:sz w:val="2"/>
      </w:rPr>
      <w:t xml:space="preserve"> </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714F2" w14:textId="77777777" w:rsidR="00F204B7" w:rsidRDefault="00F204B7">
      <w:pPr>
        <w:spacing w:after="0" w:line="240" w:lineRule="auto"/>
      </w:pPr>
      <w:r>
        <w:separator/>
      </w:r>
    </w:p>
  </w:footnote>
  <w:footnote w:type="continuationSeparator" w:id="0">
    <w:p w14:paraId="337E2E76" w14:textId="77777777" w:rsidR="00F204B7" w:rsidRDefault="00F20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63976" w14:textId="77777777" w:rsidR="00CA2741" w:rsidRDefault="00F1585D">
    <w:r>
      <w:rPr>
        <w:rFonts w:ascii="Calibri" w:eastAsia="Calibri" w:hAnsi="Calibri" w:cs="Calibri"/>
        <w:noProof/>
      </w:rPr>
      <mc:AlternateContent>
        <mc:Choice Requires="wpg">
          <w:drawing>
            <wp:anchor distT="0" distB="0" distL="114300" distR="114300" simplePos="0" relativeHeight="251654144" behindDoc="1" locked="0" layoutInCell="1" allowOverlap="1" wp14:anchorId="034155B4" wp14:editId="7C819056">
              <wp:simplePos x="0" y="0"/>
              <wp:positionH relativeFrom="page">
                <wp:posOffset>690743</wp:posOffset>
              </wp:positionH>
              <wp:positionV relativeFrom="page">
                <wp:posOffset>2136906</wp:posOffset>
              </wp:positionV>
              <wp:extent cx="6381750" cy="4746625"/>
              <wp:effectExtent l="0" t="0" r="0" b="0"/>
              <wp:wrapNone/>
              <wp:docPr id="5817" name="Group 5817"/>
              <wp:cNvGraphicFramePr/>
              <a:graphic xmlns:a="http://schemas.openxmlformats.org/drawingml/2006/main">
                <a:graphicData uri="http://schemas.microsoft.com/office/word/2010/wordprocessingGroup">
                  <wpg:wgp>
                    <wpg:cNvGrpSpPr/>
                    <wpg:grpSpPr>
                      <a:xfrm>
                        <a:off x="0" y="0"/>
                        <a:ext cx="6381750" cy="4746625"/>
                        <a:chOff x="0" y="0"/>
                        <a:chExt cx="6381750" cy="4746625"/>
                      </a:xfrm>
                    </wpg:grpSpPr>
                    <pic:pic xmlns:pic="http://schemas.openxmlformats.org/drawingml/2006/picture">
                      <pic:nvPicPr>
                        <pic:cNvPr id="5818" name="Picture 5818"/>
                        <pic:cNvPicPr/>
                      </pic:nvPicPr>
                      <pic:blipFill>
                        <a:blip r:embed="rId1"/>
                        <a:stretch>
                          <a:fillRect/>
                        </a:stretch>
                      </pic:blipFill>
                      <pic:spPr>
                        <a:xfrm>
                          <a:off x="0" y="0"/>
                          <a:ext cx="6381750" cy="4746625"/>
                        </a:xfrm>
                        <a:prstGeom prst="rect">
                          <a:avLst/>
                        </a:prstGeom>
                      </pic:spPr>
                    </pic:pic>
                  </wpg:wgp>
                </a:graphicData>
              </a:graphic>
            </wp:anchor>
          </w:drawing>
        </mc:Choice>
        <mc:Fallback>
          <w:pict>
            <v:group w14:anchorId="3CF05FBE" id="Group 5817" o:spid="_x0000_s1026" style="position:absolute;margin-left:54.4pt;margin-top:168.25pt;width:502.5pt;height:373.75pt;z-index:-251662336;mso-position-horizontal-relative:page;mso-position-vertical-relative:page" coordsize="63817,474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jmmS3heWVgkajJY05m&#10;WNSzEKqjJYnAArhvEGuNqk3lxkrbIeB/ePqa6aFF1pW6G1Om6j8jptJ8QQatJJGoMTqflVjyy+v1&#10;9q1a8vhmeGRZEYq6nIYdq7vQdaTVrfDELcoPnT19x7V0YnDez9+GxrWo8nvR2NWiiivOOQ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RmEalmIVVGSScACmzTJbxtJIwRFGSx6CuK17xE+pt5MOY7YH8X9z7e3+R0UaMqzstjWnTdR6C&#10;+IvEB1JjBAStqp5PQyH1PtWNRRX0VOEaceWJ60YqCsgp1vcSWsySxOUkU5BFNoq99GUd7omtx6vD&#10;2S4UfPH/AFHtWnXmNvcSWsySxOUkU5BFdzouvRatGFbEdyB80fY+49q8LE4Z0/fht+R5lajye9HY&#10;1aKKK885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vL2Gwt2mmbag/Mn0HvVbVtag0mPMh3ykZWNep/wHvXD6hqU+pzeZO2cfdUfdX6V24fDS&#10;ravRHRSoupq9izrWuTatJj/V26n5Y/6n3rOoor3oxUFyxWh6kYqKsgoooqhhRRRQAURyNE4dGKOp&#10;yGU4IoooA7LQvEqXwSC5IjuegboH/wAD/n2rery+uk0PxUU2wXzEr0WY8kezf415GIwlvfp/ccFW&#10;h9qB1lFIrBlDKQQRkEd6WvJOE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cD4mwdcuf+A/+giu+rz3xA3maxdE/38fkMV6WB/iP0OvDfEyjRRRXtnpB&#10;XR+CYQZrqXuqqo/Ek/0rnK6fwP8A8vv/AAD/ANmrlxT/AHMv66mFf+GzqaKKK+cPJCiiigAooooA&#10;KKKKACiiigAooooAKKKKACiiigAooooAKKKKAIrqL7RazRHo6FfzGK80r1CvL69fAPSS9DvwvUKK&#10;KK9Y7grvPDJzodtzn73/AKEa4Ou68L/8gWD6t/6Ea8/Hfwl6nLifgNaiiivCPM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4DxMMa3c59V/8AQRXf1wniuIx61Kx6SKrD8gP6V6OB/iv0OvDfGzKooor3D0grpvA55vR/uf8A&#10;s1czW74LkK6jKmcBoice4I/+vXNilejIxrK9NnZ0UUV82eQFFFFABRRRQAUUUUAFFFFABRRRQAUU&#10;UUAFFFFABRRRQAUUUUAIzBVJPQDNeYV6LqsnlaZdtnaRE2D744rzqvYwC0kz0MKtGwooor1TtCu6&#10;8LjGh2/vu/8AQjXC16B4fh8nRrVfVN35kn+tedjn+7S8zkxPwI0KKKK8M80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&#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F8W/wDIIP8AvrW1WL4t/wCQQf8AfWt6H8WPqa0vjRxNFFFfTHsBRRRQAUUU&#10;UAFFFFABRRRQAUUUUAFFFFABRRRQAUUUUAFFFFABRRRQAUUUUAFFFFABRRRQAUUUUAFFFFABRRRQ&#10;AUUUUAFFFFABRRRQAUUUUAFFFFABRRRQAUUUUAaPhv8A5DVr9T/6Ca7+uA8N/wDIatfqf/QTXf14&#10;mO/iL0PNxPxIKKKK805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TZHWNGdjtVRkk9hQBxX&#10;i+487VfLGcRIFP1PP9RWNT7y4N3dSzHgyOWxnOMnpTK+ppx9nBR7HtQjyxSCiiitCzT8LwGfWYTj&#10;IjBdvywP1Irva5XwTa/Nc3BHpGp/U/0rqq8DGS5qtux5eIleduwUUUVwnMFFFFABWV4mt/tGjT4X&#10;cyYce2DyfyzWrUdxCtxBJE33ZFKn6EYq6cuSal2Ki+WSZ5nRSSI0bsjDaynBHoaWvqj2wooooA9E&#10;0e5+2aXbS5LEoASe5HB/UVcrm/Bd3vtp7cnmNt457H/64/Wukr5mtD2dSUTxqkeWbQUUUVgZ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Y/iq++yaWyKcPMdg57d/04/GtiuF8VX/&#10;ANs1No1OY4PkH17/AOH4V14Wn7Squy1N6MeafoZNFFFfRHrBRRU2n2hvr6GAZ+dgDjsO5/LNJtJX&#10;YN21Z23hu1+yaPACMNIPMOPfp+mK1KQAKAAMAdBS18tOTnJyfU8SUuZthRRRUEhRRRQAUUUUAcD4&#10;mtPsusTYGFk/eDn16/rms2ut8ZWZktYrlRzG21uOx7/n/OuSr6TDT56SZ69GXNBMKKKK6TY0PD17&#10;9h1WFicI58tvof8A6+Pyr0CvL69B0O//ALR02GUnMgGx/wDeH+PX8a8jHU9qiODEx2kX6KKK8k4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&#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WueFhNunsl2v1aHsfceh9q5N0aNmVwVZTgqwwQa9Rr&#10;M1fQbfVl3H91P2lUfofWvTw+McfdqbHZSr8ukzgqKs6hpdxpcuydMA/ddeVb6Gq1ezGSkro9BNNX&#10;QUUUUxhRRRQAUUUgBYgAZJ44oAWr2k6LPq0nyDZCDhpWHA+nqa1NH8JvNtlvcxp1EI+8fr6fz+ld&#10;XFEkMaxxqEReAqjAFebXxih7tPVnHUxCjpHcgsNOg02ERQJgd2PVvcmrVFFeK25O7PPbbd2FFFFI&#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yaGO4ja&#10;OVFkRuqsMiuY1TweRmSxbI/54uf5H/H866qitqdadJ3izSFSUHoeYTQyW8hjlRo3HVWGDSV6TeWN&#10;vfx7LiJZV7Z6j6HtXNah4MZctZy7h/zzk4P4GvYpYyE9J6M74YiMtJaHN0Vq2vha/uZCHQQKpwWk&#10;P8sdf5V0en+F7Oxwzr9pl/vSDj8B/jmtKmKp0+t35FyrQj5nLaboF3qeGRPLhP8Ay1fgfh611+l6&#10;DbaWAyjzJscyt1/D0rSorya2KnV02RwVK0p6bIKKKK4z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18" o:spid="_x0000_s1027" type="#_x0000_t75" style="position:absolute;width:63817;height:47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BB7" w14:textId="64F84F70" w:rsidR="006A7573" w:rsidRDefault="006A7573">
    <w:pPr>
      <w:pStyle w:val="Header"/>
      <w:jc w:val="right"/>
    </w:pPr>
  </w:p>
  <w:p w14:paraId="6D4CE051" w14:textId="1FC6BD3F" w:rsidR="00CA2741" w:rsidRDefault="00CA27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6C5BB" w14:textId="77777777" w:rsidR="00CA2741" w:rsidRDefault="00F1585D">
    <w:r>
      <w:rPr>
        <w:rFonts w:ascii="Calibri" w:eastAsia="Calibri" w:hAnsi="Calibri" w:cs="Calibri"/>
        <w:noProof/>
      </w:rPr>
      <mc:AlternateContent>
        <mc:Choice Requires="wpg">
          <w:drawing>
            <wp:anchor distT="0" distB="0" distL="114300" distR="114300" simplePos="0" relativeHeight="251657216" behindDoc="1" locked="0" layoutInCell="1" allowOverlap="1" wp14:anchorId="0805991A" wp14:editId="59CF2F91">
              <wp:simplePos x="0" y="0"/>
              <wp:positionH relativeFrom="page">
                <wp:posOffset>690743</wp:posOffset>
              </wp:positionH>
              <wp:positionV relativeFrom="page">
                <wp:posOffset>2136906</wp:posOffset>
              </wp:positionV>
              <wp:extent cx="6381750" cy="4746625"/>
              <wp:effectExtent l="0" t="0" r="0" b="0"/>
              <wp:wrapNone/>
              <wp:docPr id="5743" name="Group 5743"/>
              <wp:cNvGraphicFramePr/>
              <a:graphic xmlns:a="http://schemas.openxmlformats.org/drawingml/2006/main">
                <a:graphicData uri="http://schemas.microsoft.com/office/word/2010/wordprocessingGroup">
                  <wpg:wgp>
                    <wpg:cNvGrpSpPr/>
                    <wpg:grpSpPr>
                      <a:xfrm>
                        <a:off x="0" y="0"/>
                        <a:ext cx="6381750" cy="4746625"/>
                        <a:chOff x="0" y="0"/>
                        <a:chExt cx="6381750" cy="4746625"/>
                      </a:xfrm>
                    </wpg:grpSpPr>
                    <pic:pic xmlns:pic="http://schemas.openxmlformats.org/drawingml/2006/picture">
                      <pic:nvPicPr>
                        <pic:cNvPr id="5744" name="Picture 5744"/>
                        <pic:cNvPicPr/>
                      </pic:nvPicPr>
                      <pic:blipFill>
                        <a:blip r:embed="rId1"/>
                        <a:stretch>
                          <a:fillRect/>
                        </a:stretch>
                      </pic:blipFill>
                      <pic:spPr>
                        <a:xfrm>
                          <a:off x="0" y="0"/>
                          <a:ext cx="6381750" cy="4746625"/>
                        </a:xfrm>
                        <a:prstGeom prst="rect">
                          <a:avLst/>
                        </a:prstGeom>
                      </pic:spPr>
                    </pic:pic>
                  </wpg:wgp>
                </a:graphicData>
              </a:graphic>
            </wp:anchor>
          </w:drawing>
        </mc:Choice>
        <mc:Fallback>
          <w:pict>
            <v:group w14:anchorId="30F71977" id="Group 5743" o:spid="_x0000_s1026" style="position:absolute;margin-left:54.4pt;margin-top:168.25pt;width:502.5pt;height:373.75pt;z-index:-251659264;mso-position-horizontal-relative:page;mso-position-vertical-relative:page" coordsize="63817,474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jmmS3heWVgkajJY05m&#10;WNSzEKqjJYnAArhvEGuNqk3lxkrbIeB/ePqa6aFF1pW6G1Om6j8jptJ8QQatJJGoMTqflVjyy+v1&#10;9q1a8vhmeGRZEYq6nIYdq7vQdaTVrfDELcoPnT19x7V0YnDez9+GxrWo8nvR2NWiiivOOQ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RmEalmIVVGSScACmzTJbxtJIwRFGSx6CuK17xE+pt5MOY7YH8X9z7e3+R0UaMqzstjWnTdR6C&#10;+IvEB1JjBAStqp5PQyH1PtWNRRX0VOEaceWJ60YqCsgp1vcSWsySxOUkU5BFNoq99GUd7omtx6vD&#10;2S4UfPH/AFHtWnXmNvcSWsySxOUkU5BFdzouvRatGFbEdyB80fY+49q8LE4Z0/fht+R5lajye9HY&#10;1aKKK885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vL2Gwt2mmbag/Mn0HvVbVtag0mPMh3ykZWNep/wHvXD6hqU+pzeZO2cfdUfdX6V24fDS&#10;ravRHRSoupq9izrWuTatJj/V26n5Y/6n3rOoor3oxUFyxWh6kYqKsgoooqhhRRRQAURyNE4dGKOp&#10;yGU4IoooA7LQvEqXwSC5IjuegboH/wAD/n2rery+uk0PxUU2wXzEr0WY8kezf415GIwlvfp/ccFW&#10;h9qB1lFIrBlDKQQRkEd6WvJOE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cD4mwdcuf+A/+giu+rz3xA3maxdE/38fkMV6WB/iP0OvDfEyjRRRXtnpB&#10;XR+CYQZrqXuqqo/Ek/0rnK6fwP8A8vv/AAD/ANmrlxT/AHMv66mFf+GzqaKKK+cPJCiiigAooooA&#10;KKKKACiiigAooooAKKKKACiiigAooooAKKKKAIrqL7RazRHo6FfzGK80r1CvL69fAPSS9DvwvUKK&#10;KK9Y7grvPDJzodtzn73/AKEa4Ou68L/8gWD6t/6Ea8/Hfwl6nLifgNaiiivCPM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4DxMMa3c59V/8AQRXf1wniuIx61Kx6SKrD8gP6V6OB/iv0OvDfGzKooor3D0grpvA55vR/uf8A&#10;s1czW74LkK6jKmcBoice4I/+vXNilejIxrK9NnZ0UUV82eQFFFFABRRRQAUUUUAFFFFABRRRQAUU&#10;UUAFFFFABRRRQAUUUUAIzBVJPQDNeYV6LqsnlaZdtnaRE2D744rzqvYwC0kz0MKtGwooor1TtCu6&#10;8LjGh2/vu/8AQjXC16B4fh8nRrVfVN35kn+tedjn+7S8zkxPwI0KKKK8M80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&#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F8W/wDIIP8AvrW1WL4t/wCQQf8AfWt6H8WPqa0vjRxNFFFfTHsBRRRQAUUU&#10;UAFFFFABRRRQAUUUUAFFFFABRRRQAUUUUAFFFFABRRRQAUUUUAFFFFABRRRQAUUUUAFFFFABRRRQ&#10;AUUUUAFFFFABRRRQAUUUUAFFFFABRRRQAUUUUAaPhv8A5DVr9T/6Ca7+uA8N/wDIatfqf/QTXf14&#10;mO/iL0PNxPxIKKKK805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TZHWNGdjtVRkk9hQBxX&#10;i+487VfLGcRIFP1PP9RWNT7y4N3dSzHgyOWxnOMnpTK+ppx9nBR7HtQjyxSCiiitCzT8LwGfWYTj&#10;IjBdvywP1Irva5XwTa/Nc3BHpGp/U/0rqq8DGS5qtux5eIleduwUUUVwnMFFFFABWV4mt/tGjT4X&#10;cyYce2DyfyzWrUdxCtxBJE33ZFKn6EYq6cuSal2Ki+WSZ5nRSSI0bsjDaynBHoaWvqj2wooooA9E&#10;0e5+2aXbS5LEoASe5HB/UVcrm/Bd3vtp7cnmNt457H/64/Wukr5mtD2dSUTxqkeWbQUUUVgZ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Y/iq++yaWyKcPMdg57d/04/GtiuF8VX/&#10;ANs1No1OY4PkH17/AOH4V14Wn7Squy1N6MeafoZNFFFfRHrBRRU2n2hvr6GAZ+dgDjsO5/LNJtJX&#10;YN21Z23hu1+yaPACMNIPMOPfp+mK1KQAKAAMAdBS18tOTnJyfU8SUuZthRRRUEhRRRQAUUUUAcD4&#10;mtPsusTYGFk/eDn16/rms2ut8ZWZktYrlRzG21uOx7/n/OuSr6TDT56SZ69GXNBMKKKK6TY0PD17&#10;9h1WFicI58tvof8A6+Pyr0CvL69B0O//ALR02GUnMgGx/wDeH+PX8a8jHU9qiODEx2kX6KKK8k4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&#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WueFhNunsl2v1aHsfceh9q5N0aNmVwVZTgqwwQa9Rr&#10;M1fQbfVl3H91P2lUfofWvTw+McfdqbHZSr8ukzgqKs6hpdxpcuydMA/ddeVb6Gq1ezGSkro9BNNX&#10;QUUUUxhRRRQAUUUgBYgAZJ44oAWr2k6LPq0nyDZCDhpWHA+nqa1NH8JvNtlvcxp1EI+8fr6fz+ld&#10;XFEkMaxxqEReAqjAFebXxih7tPVnHUxCjpHcgsNOg02ERQJgd2PVvcmrVFFeK25O7PPbbd2FFFFI&#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yaGO4ja&#10;OVFkRuqsMiuY1TweRmSxbI/54uf5H/H866qitqdadJ3izSFSUHoeYTQyW8hjlRo3HVWGDSV6TeWN&#10;vfx7LiJZV7Z6j6HtXNah4MZctZy7h/zzk4P4GvYpYyE9J6M74YiMtJaHN0Vq2vha/uZCHQQKpwWk&#10;P8sdf5V0en+F7Oxwzr9pl/vSDj8B/jmtKmKp0+t35FyrQj5nLaboF3qeGRPLhP8Ay1fgfh611+l6&#10;DbaWAyjzJscyt1/D0rSorya2KnV02RwVK0p6bIKKKK4z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44" o:spid="_x0000_s1027" type="#_x0000_t75" style="position:absolute;width:63817;height:47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5pt;height:16.5pt;visibility:visible;mso-wrap-style:square" o:bullet="t">
        <v:imagedata r:id="rId1" o:title=""/>
      </v:shape>
    </w:pict>
  </w:numPicBullet>
  <w:abstractNum w:abstractNumId="0" w15:restartNumberingAfterBreak="0">
    <w:nsid w:val="015F53C1"/>
    <w:multiLevelType w:val="hybridMultilevel"/>
    <w:tmpl w:val="BB60F388"/>
    <w:lvl w:ilvl="0" w:tplc="CEF2D86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03DBD"/>
    <w:multiLevelType w:val="hybridMultilevel"/>
    <w:tmpl w:val="78327442"/>
    <w:lvl w:ilvl="0" w:tplc="CEF2D86E">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7A45FD"/>
    <w:multiLevelType w:val="hybridMultilevel"/>
    <w:tmpl w:val="58E832FC"/>
    <w:lvl w:ilvl="0" w:tplc="F6E2CC2E">
      <w:numFmt w:val="bullet"/>
      <w:lvlText w:val="•"/>
      <w:lvlJc w:val="left"/>
      <w:pPr>
        <w:ind w:left="720" w:hanging="360"/>
      </w:pPr>
      <w:rPr>
        <w:rFonts w:ascii="Calibri" w:eastAsia="Nunito Sa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151FF"/>
    <w:multiLevelType w:val="hybridMultilevel"/>
    <w:tmpl w:val="DD7A30C2"/>
    <w:lvl w:ilvl="0" w:tplc="CEF2D86E">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717EC"/>
    <w:multiLevelType w:val="hybridMultilevel"/>
    <w:tmpl w:val="D10C5FFA"/>
    <w:lvl w:ilvl="0" w:tplc="4E6CFFC6">
      <w:start w:val="1"/>
      <w:numFmt w:val="lowerLetter"/>
      <w:lvlText w:val="%1."/>
      <w:lvlJc w:val="left"/>
      <w:pPr>
        <w:ind w:left="933"/>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1" w:tplc="DE365E2C">
      <w:start w:val="1"/>
      <w:numFmt w:val="lowerRoman"/>
      <w:lvlText w:val="%2."/>
      <w:lvlJc w:val="left"/>
      <w:pPr>
        <w:ind w:left="1841"/>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2" w:tplc="4906B78A">
      <w:start w:val="1"/>
      <w:numFmt w:val="lowerRoman"/>
      <w:lvlText w:val="%3"/>
      <w:lvlJc w:val="left"/>
      <w:pPr>
        <w:ind w:left="294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3" w:tplc="D948526E">
      <w:start w:val="1"/>
      <w:numFmt w:val="decimal"/>
      <w:lvlText w:val="%4"/>
      <w:lvlJc w:val="left"/>
      <w:pPr>
        <w:ind w:left="366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4" w:tplc="A61C3478">
      <w:start w:val="1"/>
      <w:numFmt w:val="lowerLetter"/>
      <w:lvlText w:val="%5"/>
      <w:lvlJc w:val="left"/>
      <w:pPr>
        <w:ind w:left="438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5" w:tplc="398ABA28">
      <w:start w:val="1"/>
      <w:numFmt w:val="lowerRoman"/>
      <w:lvlText w:val="%6"/>
      <w:lvlJc w:val="left"/>
      <w:pPr>
        <w:ind w:left="510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6" w:tplc="009CB0CE">
      <w:start w:val="1"/>
      <w:numFmt w:val="decimal"/>
      <w:lvlText w:val="%7"/>
      <w:lvlJc w:val="left"/>
      <w:pPr>
        <w:ind w:left="582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7" w:tplc="4B349780">
      <w:start w:val="1"/>
      <w:numFmt w:val="lowerLetter"/>
      <w:lvlText w:val="%8"/>
      <w:lvlJc w:val="left"/>
      <w:pPr>
        <w:ind w:left="654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8" w:tplc="A70E5CEC">
      <w:start w:val="1"/>
      <w:numFmt w:val="lowerRoman"/>
      <w:lvlText w:val="%9"/>
      <w:lvlJc w:val="left"/>
      <w:pPr>
        <w:ind w:left="726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751DE3"/>
    <w:multiLevelType w:val="hybridMultilevel"/>
    <w:tmpl w:val="7936B3B2"/>
    <w:lvl w:ilvl="0" w:tplc="2568788E">
      <w:start w:val="1"/>
      <w:numFmt w:val="bullet"/>
      <w:lvlText w:val=""/>
      <w:lvlPicBulletId w:val="0"/>
      <w:lvlJc w:val="left"/>
      <w:pPr>
        <w:tabs>
          <w:tab w:val="num" w:pos="720"/>
        </w:tabs>
        <w:ind w:left="720" w:hanging="360"/>
      </w:pPr>
      <w:rPr>
        <w:rFonts w:ascii="Symbol" w:hAnsi="Symbol" w:hint="default"/>
      </w:rPr>
    </w:lvl>
    <w:lvl w:ilvl="1" w:tplc="774892B8" w:tentative="1">
      <w:start w:val="1"/>
      <w:numFmt w:val="bullet"/>
      <w:lvlText w:val=""/>
      <w:lvlJc w:val="left"/>
      <w:pPr>
        <w:tabs>
          <w:tab w:val="num" w:pos="1440"/>
        </w:tabs>
        <w:ind w:left="1440" w:hanging="360"/>
      </w:pPr>
      <w:rPr>
        <w:rFonts w:ascii="Symbol" w:hAnsi="Symbol" w:hint="default"/>
      </w:rPr>
    </w:lvl>
    <w:lvl w:ilvl="2" w:tplc="46EC5716" w:tentative="1">
      <w:start w:val="1"/>
      <w:numFmt w:val="bullet"/>
      <w:lvlText w:val=""/>
      <w:lvlJc w:val="left"/>
      <w:pPr>
        <w:tabs>
          <w:tab w:val="num" w:pos="2160"/>
        </w:tabs>
        <w:ind w:left="2160" w:hanging="360"/>
      </w:pPr>
      <w:rPr>
        <w:rFonts w:ascii="Symbol" w:hAnsi="Symbol" w:hint="default"/>
      </w:rPr>
    </w:lvl>
    <w:lvl w:ilvl="3" w:tplc="6D3AD66A" w:tentative="1">
      <w:start w:val="1"/>
      <w:numFmt w:val="bullet"/>
      <w:lvlText w:val=""/>
      <w:lvlJc w:val="left"/>
      <w:pPr>
        <w:tabs>
          <w:tab w:val="num" w:pos="2880"/>
        </w:tabs>
        <w:ind w:left="2880" w:hanging="360"/>
      </w:pPr>
      <w:rPr>
        <w:rFonts w:ascii="Symbol" w:hAnsi="Symbol" w:hint="default"/>
      </w:rPr>
    </w:lvl>
    <w:lvl w:ilvl="4" w:tplc="54548248" w:tentative="1">
      <w:start w:val="1"/>
      <w:numFmt w:val="bullet"/>
      <w:lvlText w:val=""/>
      <w:lvlJc w:val="left"/>
      <w:pPr>
        <w:tabs>
          <w:tab w:val="num" w:pos="3600"/>
        </w:tabs>
        <w:ind w:left="3600" w:hanging="360"/>
      </w:pPr>
      <w:rPr>
        <w:rFonts w:ascii="Symbol" w:hAnsi="Symbol" w:hint="default"/>
      </w:rPr>
    </w:lvl>
    <w:lvl w:ilvl="5" w:tplc="893680C4" w:tentative="1">
      <w:start w:val="1"/>
      <w:numFmt w:val="bullet"/>
      <w:lvlText w:val=""/>
      <w:lvlJc w:val="left"/>
      <w:pPr>
        <w:tabs>
          <w:tab w:val="num" w:pos="4320"/>
        </w:tabs>
        <w:ind w:left="4320" w:hanging="360"/>
      </w:pPr>
      <w:rPr>
        <w:rFonts w:ascii="Symbol" w:hAnsi="Symbol" w:hint="default"/>
      </w:rPr>
    </w:lvl>
    <w:lvl w:ilvl="6" w:tplc="439C2390" w:tentative="1">
      <w:start w:val="1"/>
      <w:numFmt w:val="bullet"/>
      <w:lvlText w:val=""/>
      <w:lvlJc w:val="left"/>
      <w:pPr>
        <w:tabs>
          <w:tab w:val="num" w:pos="5040"/>
        </w:tabs>
        <w:ind w:left="5040" w:hanging="360"/>
      </w:pPr>
      <w:rPr>
        <w:rFonts w:ascii="Symbol" w:hAnsi="Symbol" w:hint="default"/>
      </w:rPr>
    </w:lvl>
    <w:lvl w:ilvl="7" w:tplc="ABE0542A" w:tentative="1">
      <w:start w:val="1"/>
      <w:numFmt w:val="bullet"/>
      <w:lvlText w:val=""/>
      <w:lvlJc w:val="left"/>
      <w:pPr>
        <w:tabs>
          <w:tab w:val="num" w:pos="5760"/>
        </w:tabs>
        <w:ind w:left="5760" w:hanging="360"/>
      </w:pPr>
      <w:rPr>
        <w:rFonts w:ascii="Symbol" w:hAnsi="Symbol" w:hint="default"/>
      </w:rPr>
    </w:lvl>
    <w:lvl w:ilvl="8" w:tplc="642AFC2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9306B7E"/>
    <w:multiLevelType w:val="hybridMultilevel"/>
    <w:tmpl w:val="3F04F906"/>
    <w:lvl w:ilvl="0" w:tplc="CEF2D86E">
      <w:start w:val="1"/>
      <w:numFmt w:val="bullet"/>
      <w:lvlText w:val=""/>
      <w:lvlPicBulletId w:val="0"/>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 w15:restartNumberingAfterBreak="0">
    <w:nsid w:val="25450547"/>
    <w:multiLevelType w:val="hybridMultilevel"/>
    <w:tmpl w:val="2D2C4BF2"/>
    <w:lvl w:ilvl="0" w:tplc="CEF2D86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E7096"/>
    <w:multiLevelType w:val="hybridMultilevel"/>
    <w:tmpl w:val="E472741A"/>
    <w:lvl w:ilvl="0" w:tplc="CEF2D86E">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875D10"/>
    <w:multiLevelType w:val="hybridMultilevel"/>
    <w:tmpl w:val="DD4E8180"/>
    <w:lvl w:ilvl="0" w:tplc="CEF2D86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E1ADA"/>
    <w:multiLevelType w:val="hybridMultilevel"/>
    <w:tmpl w:val="C0FE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02EC3"/>
    <w:multiLevelType w:val="hybridMultilevel"/>
    <w:tmpl w:val="3ECEEB0E"/>
    <w:lvl w:ilvl="0" w:tplc="133643BC">
      <w:start w:val="1"/>
      <w:numFmt w:val="decimal"/>
      <w:lvlText w:val="%1"/>
      <w:lvlJc w:val="left"/>
      <w:pPr>
        <w:ind w:left="3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1" w:tplc="18B8AF66">
      <w:start w:val="4"/>
      <w:numFmt w:val="lowerRoman"/>
      <w:lvlText w:val="%2."/>
      <w:lvlJc w:val="left"/>
      <w:pPr>
        <w:ind w:left="222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2" w:tplc="515EECDA">
      <w:start w:val="1"/>
      <w:numFmt w:val="lowerRoman"/>
      <w:lvlText w:val="%3"/>
      <w:lvlJc w:val="left"/>
      <w:pPr>
        <w:ind w:left="28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3" w:tplc="00F28738">
      <w:start w:val="1"/>
      <w:numFmt w:val="decimal"/>
      <w:lvlText w:val="%4"/>
      <w:lvlJc w:val="left"/>
      <w:pPr>
        <w:ind w:left="358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4" w:tplc="E8442F80">
      <w:start w:val="1"/>
      <w:numFmt w:val="lowerLetter"/>
      <w:lvlText w:val="%5"/>
      <w:lvlJc w:val="left"/>
      <w:pPr>
        <w:ind w:left="430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5" w:tplc="9A18F20A">
      <w:start w:val="1"/>
      <w:numFmt w:val="lowerRoman"/>
      <w:lvlText w:val="%6"/>
      <w:lvlJc w:val="left"/>
      <w:pPr>
        <w:ind w:left="502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6" w:tplc="FE92C378">
      <w:start w:val="1"/>
      <w:numFmt w:val="decimal"/>
      <w:lvlText w:val="%7"/>
      <w:lvlJc w:val="left"/>
      <w:pPr>
        <w:ind w:left="574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7" w:tplc="65108282">
      <w:start w:val="1"/>
      <w:numFmt w:val="lowerLetter"/>
      <w:lvlText w:val="%8"/>
      <w:lvlJc w:val="left"/>
      <w:pPr>
        <w:ind w:left="64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8" w:tplc="222662A4">
      <w:start w:val="1"/>
      <w:numFmt w:val="lowerRoman"/>
      <w:lvlText w:val="%9"/>
      <w:lvlJc w:val="left"/>
      <w:pPr>
        <w:ind w:left="718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19A1D7F"/>
    <w:multiLevelType w:val="hybridMultilevel"/>
    <w:tmpl w:val="6D584C30"/>
    <w:lvl w:ilvl="0" w:tplc="4B02E4C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B60F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203B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02B0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3A4F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44B8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3CC78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B0E5F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2CDB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9C8629B"/>
    <w:multiLevelType w:val="hybridMultilevel"/>
    <w:tmpl w:val="4FC0C968"/>
    <w:lvl w:ilvl="0" w:tplc="2568788E">
      <w:start w:val="1"/>
      <w:numFmt w:val="bullet"/>
      <w:lvlText w:val=""/>
      <w:lvlPicBulletId w:val="0"/>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14" w15:restartNumberingAfterBreak="0">
    <w:nsid w:val="3B557BB2"/>
    <w:multiLevelType w:val="hybridMultilevel"/>
    <w:tmpl w:val="7B3E76D0"/>
    <w:lvl w:ilvl="0" w:tplc="F6E2CC2E">
      <w:numFmt w:val="bullet"/>
      <w:lvlText w:val="•"/>
      <w:lvlJc w:val="left"/>
      <w:pPr>
        <w:ind w:left="720" w:hanging="360"/>
      </w:pPr>
      <w:rPr>
        <w:rFonts w:ascii="Calibri" w:eastAsia="Nunito Sa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83397"/>
    <w:multiLevelType w:val="hybridMultilevel"/>
    <w:tmpl w:val="57525802"/>
    <w:lvl w:ilvl="0" w:tplc="F6E2CC2E">
      <w:numFmt w:val="bullet"/>
      <w:lvlText w:val="•"/>
      <w:lvlJc w:val="left"/>
      <w:pPr>
        <w:ind w:left="720" w:hanging="360"/>
      </w:pPr>
      <w:rPr>
        <w:rFonts w:ascii="Calibri" w:eastAsia="Nunito Sa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FB7762"/>
    <w:multiLevelType w:val="hybridMultilevel"/>
    <w:tmpl w:val="833C0616"/>
    <w:lvl w:ilvl="0" w:tplc="CEF2D86E">
      <w:start w:val="1"/>
      <w:numFmt w:val="bullet"/>
      <w:lvlText w:val=""/>
      <w:lvlPicBulletId w:val="0"/>
      <w:lvlJc w:val="left"/>
      <w:pPr>
        <w:tabs>
          <w:tab w:val="num" w:pos="720"/>
        </w:tabs>
        <w:ind w:left="720" w:hanging="360"/>
      </w:pPr>
      <w:rPr>
        <w:rFonts w:ascii="Symbol" w:hAnsi="Symbol" w:hint="default"/>
      </w:rPr>
    </w:lvl>
    <w:lvl w:ilvl="1" w:tplc="872AC634" w:tentative="1">
      <w:start w:val="1"/>
      <w:numFmt w:val="bullet"/>
      <w:lvlText w:val=""/>
      <w:lvlJc w:val="left"/>
      <w:pPr>
        <w:tabs>
          <w:tab w:val="num" w:pos="1440"/>
        </w:tabs>
        <w:ind w:left="1440" w:hanging="360"/>
      </w:pPr>
      <w:rPr>
        <w:rFonts w:ascii="Symbol" w:hAnsi="Symbol" w:hint="default"/>
      </w:rPr>
    </w:lvl>
    <w:lvl w:ilvl="2" w:tplc="6BB45E20" w:tentative="1">
      <w:start w:val="1"/>
      <w:numFmt w:val="bullet"/>
      <w:lvlText w:val=""/>
      <w:lvlJc w:val="left"/>
      <w:pPr>
        <w:tabs>
          <w:tab w:val="num" w:pos="2160"/>
        </w:tabs>
        <w:ind w:left="2160" w:hanging="360"/>
      </w:pPr>
      <w:rPr>
        <w:rFonts w:ascii="Symbol" w:hAnsi="Symbol" w:hint="default"/>
      </w:rPr>
    </w:lvl>
    <w:lvl w:ilvl="3" w:tplc="6B7ABEBA" w:tentative="1">
      <w:start w:val="1"/>
      <w:numFmt w:val="bullet"/>
      <w:lvlText w:val=""/>
      <w:lvlJc w:val="left"/>
      <w:pPr>
        <w:tabs>
          <w:tab w:val="num" w:pos="2880"/>
        </w:tabs>
        <w:ind w:left="2880" w:hanging="360"/>
      </w:pPr>
      <w:rPr>
        <w:rFonts w:ascii="Symbol" w:hAnsi="Symbol" w:hint="default"/>
      </w:rPr>
    </w:lvl>
    <w:lvl w:ilvl="4" w:tplc="8C40E762" w:tentative="1">
      <w:start w:val="1"/>
      <w:numFmt w:val="bullet"/>
      <w:lvlText w:val=""/>
      <w:lvlJc w:val="left"/>
      <w:pPr>
        <w:tabs>
          <w:tab w:val="num" w:pos="3600"/>
        </w:tabs>
        <w:ind w:left="3600" w:hanging="360"/>
      </w:pPr>
      <w:rPr>
        <w:rFonts w:ascii="Symbol" w:hAnsi="Symbol" w:hint="default"/>
      </w:rPr>
    </w:lvl>
    <w:lvl w:ilvl="5" w:tplc="30965E34" w:tentative="1">
      <w:start w:val="1"/>
      <w:numFmt w:val="bullet"/>
      <w:lvlText w:val=""/>
      <w:lvlJc w:val="left"/>
      <w:pPr>
        <w:tabs>
          <w:tab w:val="num" w:pos="4320"/>
        </w:tabs>
        <w:ind w:left="4320" w:hanging="360"/>
      </w:pPr>
      <w:rPr>
        <w:rFonts w:ascii="Symbol" w:hAnsi="Symbol" w:hint="default"/>
      </w:rPr>
    </w:lvl>
    <w:lvl w:ilvl="6" w:tplc="4A621D70" w:tentative="1">
      <w:start w:val="1"/>
      <w:numFmt w:val="bullet"/>
      <w:lvlText w:val=""/>
      <w:lvlJc w:val="left"/>
      <w:pPr>
        <w:tabs>
          <w:tab w:val="num" w:pos="5040"/>
        </w:tabs>
        <w:ind w:left="5040" w:hanging="360"/>
      </w:pPr>
      <w:rPr>
        <w:rFonts w:ascii="Symbol" w:hAnsi="Symbol" w:hint="default"/>
      </w:rPr>
    </w:lvl>
    <w:lvl w:ilvl="7" w:tplc="D85E0F3E" w:tentative="1">
      <w:start w:val="1"/>
      <w:numFmt w:val="bullet"/>
      <w:lvlText w:val=""/>
      <w:lvlJc w:val="left"/>
      <w:pPr>
        <w:tabs>
          <w:tab w:val="num" w:pos="5760"/>
        </w:tabs>
        <w:ind w:left="5760" w:hanging="360"/>
      </w:pPr>
      <w:rPr>
        <w:rFonts w:ascii="Symbol" w:hAnsi="Symbol" w:hint="default"/>
      </w:rPr>
    </w:lvl>
    <w:lvl w:ilvl="8" w:tplc="3788A62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FB82463"/>
    <w:multiLevelType w:val="hybridMultilevel"/>
    <w:tmpl w:val="C3788002"/>
    <w:lvl w:ilvl="0" w:tplc="F6E2CC2E">
      <w:numFmt w:val="bullet"/>
      <w:lvlText w:val="•"/>
      <w:lvlJc w:val="left"/>
      <w:pPr>
        <w:ind w:left="720" w:hanging="360"/>
      </w:pPr>
      <w:rPr>
        <w:rFonts w:ascii="Calibri" w:eastAsia="Nunito Sans" w:hAnsi="Calibri" w:cs="Calibri" w:hint="default"/>
      </w:rPr>
    </w:lvl>
    <w:lvl w:ilvl="1" w:tplc="3AB25140">
      <w:numFmt w:val="bullet"/>
      <w:lvlText w:val=""/>
      <w:lvlJc w:val="left"/>
      <w:pPr>
        <w:ind w:left="1440" w:hanging="360"/>
      </w:pPr>
      <w:rPr>
        <w:rFonts w:ascii="Symbol" w:eastAsia="Nunito Sans" w:hAnsi="Symbol"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BF4FC5"/>
    <w:multiLevelType w:val="hybridMultilevel"/>
    <w:tmpl w:val="1A9E66FE"/>
    <w:lvl w:ilvl="0" w:tplc="CEF2D86E">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4B516EB"/>
    <w:multiLevelType w:val="hybridMultilevel"/>
    <w:tmpl w:val="F38ABC40"/>
    <w:lvl w:ilvl="0" w:tplc="F6E2CC2E">
      <w:numFmt w:val="bullet"/>
      <w:lvlText w:val="•"/>
      <w:lvlJc w:val="left"/>
      <w:pPr>
        <w:ind w:left="720" w:hanging="360"/>
      </w:pPr>
      <w:rPr>
        <w:rFonts w:ascii="Calibri" w:eastAsia="Nunito Sa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42037E"/>
    <w:multiLevelType w:val="hybridMultilevel"/>
    <w:tmpl w:val="3EF47A80"/>
    <w:lvl w:ilvl="0" w:tplc="EB7CA83C">
      <w:start w:val="1"/>
      <w:numFmt w:val="bullet"/>
      <w:lvlText w:val=""/>
      <w:lvlPicBulletId w:val="0"/>
      <w:lvlJc w:val="left"/>
      <w:pPr>
        <w:tabs>
          <w:tab w:val="num" w:pos="720"/>
        </w:tabs>
        <w:ind w:left="720" w:hanging="360"/>
      </w:pPr>
      <w:rPr>
        <w:rFonts w:ascii="Symbol" w:hAnsi="Symbol" w:hint="default"/>
      </w:rPr>
    </w:lvl>
    <w:lvl w:ilvl="1" w:tplc="89B2FFFA" w:tentative="1">
      <w:start w:val="1"/>
      <w:numFmt w:val="bullet"/>
      <w:lvlText w:val=""/>
      <w:lvlJc w:val="left"/>
      <w:pPr>
        <w:tabs>
          <w:tab w:val="num" w:pos="1440"/>
        </w:tabs>
        <w:ind w:left="1440" w:hanging="360"/>
      </w:pPr>
      <w:rPr>
        <w:rFonts w:ascii="Symbol" w:hAnsi="Symbol" w:hint="default"/>
      </w:rPr>
    </w:lvl>
    <w:lvl w:ilvl="2" w:tplc="A9744AC6" w:tentative="1">
      <w:start w:val="1"/>
      <w:numFmt w:val="bullet"/>
      <w:lvlText w:val=""/>
      <w:lvlJc w:val="left"/>
      <w:pPr>
        <w:tabs>
          <w:tab w:val="num" w:pos="2160"/>
        </w:tabs>
        <w:ind w:left="2160" w:hanging="360"/>
      </w:pPr>
      <w:rPr>
        <w:rFonts w:ascii="Symbol" w:hAnsi="Symbol" w:hint="default"/>
      </w:rPr>
    </w:lvl>
    <w:lvl w:ilvl="3" w:tplc="FAB2431E" w:tentative="1">
      <w:start w:val="1"/>
      <w:numFmt w:val="bullet"/>
      <w:lvlText w:val=""/>
      <w:lvlJc w:val="left"/>
      <w:pPr>
        <w:tabs>
          <w:tab w:val="num" w:pos="2880"/>
        </w:tabs>
        <w:ind w:left="2880" w:hanging="360"/>
      </w:pPr>
      <w:rPr>
        <w:rFonts w:ascii="Symbol" w:hAnsi="Symbol" w:hint="default"/>
      </w:rPr>
    </w:lvl>
    <w:lvl w:ilvl="4" w:tplc="32147DBC" w:tentative="1">
      <w:start w:val="1"/>
      <w:numFmt w:val="bullet"/>
      <w:lvlText w:val=""/>
      <w:lvlJc w:val="left"/>
      <w:pPr>
        <w:tabs>
          <w:tab w:val="num" w:pos="3600"/>
        </w:tabs>
        <w:ind w:left="3600" w:hanging="360"/>
      </w:pPr>
      <w:rPr>
        <w:rFonts w:ascii="Symbol" w:hAnsi="Symbol" w:hint="default"/>
      </w:rPr>
    </w:lvl>
    <w:lvl w:ilvl="5" w:tplc="12A215A6" w:tentative="1">
      <w:start w:val="1"/>
      <w:numFmt w:val="bullet"/>
      <w:lvlText w:val=""/>
      <w:lvlJc w:val="left"/>
      <w:pPr>
        <w:tabs>
          <w:tab w:val="num" w:pos="4320"/>
        </w:tabs>
        <w:ind w:left="4320" w:hanging="360"/>
      </w:pPr>
      <w:rPr>
        <w:rFonts w:ascii="Symbol" w:hAnsi="Symbol" w:hint="default"/>
      </w:rPr>
    </w:lvl>
    <w:lvl w:ilvl="6" w:tplc="FCFA9E9C" w:tentative="1">
      <w:start w:val="1"/>
      <w:numFmt w:val="bullet"/>
      <w:lvlText w:val=""/>
      <w:lvlJc w:val="left"/>
      <w:pPr>
        <w:tabs>
          <w:tab w:val="num" w:pos="5040"/>
        </w:tabs>
        <w:ind w:left="5040" w:hanging="360"/>
      </w:pPr>
      <w:rPr>
        <w:rFonts w:ascii="Symbol" w:hAnsi="Symbol" w:hint="default"/>
      </w:rPr>
    </w:lvl>
    <w:lvl w:ilvl="7" w:tplc="635679EA" w:tentative="1">
      <w:start w:val="1"/>
      <w:numFmt w:val="bullet"/>
      <w:lvlText w:val=""/>
      <w:lvlJc w:val="left"/>
      <w:pPr>
        <w:tabs>
          <w:tab w:val="num" w:pos="5760"/>
        </w:tabs>
        <w:ind w:left="5760" w:hanging="360"/>
      </w:pPr>
      <w:rPr>
        <w:rFonts w:ascii="Symbol" w:hAnsi="Symbol" w:hint="default"/>
      </w:rPr>
    </w:lvl>
    <w:lvl w:ilvl="8" w:tplc="7EF61B6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8925EF2"/>
    <w:multiLevelType w:val="hybridMultilevel"/>
    <w:tmpl w:val="646E499C"/>
    <w:lvl w:ilvl="0" w:tplc="2568788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579C7"/>
    <w:multiLevelType w:val="hybridMultilevel"/>
    <w:tmpl w:val="F53C9D96"/>
    <w:lvl w:ilvl="0" w:tplc="CEF2D86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FD151F"/>
    <w:multiLevelType w:val="hybridMultilevel"/>
    <w:tmpl w:val="E0AEF918"/>
    <w:lvl w:ilvl="0" w:tplc="F6E2CC2E">
      <w:numFmt w:val="bullet"/>
      <w:lvlText w:val="•"/>
      <w:lvlJc w:val="left"/>
      <w:pPr>
        <w:ind w:left="720" w:hanging="360"/>
      </w:pPr>
      <w:rPr>
        <w:rFonts w:ascii="Calibri" w:eastAsia="Nunito Sa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383A00"/>
    <w:multiLevelType w:val="hybridMultilevel"/>
    <w:tmpl w:val="8696B1C0"/>
    <w:lvl w:ilvl="0" w:tplc="CEF2D86E">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A3F6266"/>
    <w:multiLevelType w:val="hybridMultilevel"/>
    <w:tmpl w:val="83BC2942"/>
    <w:lvl w:ilvl="0" w:tplc="CEF2D86E">
      <w:start w:val="1"/>
      <w:numFmt w:val="bullet"/>
      <w:lvlText w:val=""/>
      <w:lvlPicBulletId w:val="0"/>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C905C2D"/>
    <w:multiLevelType w:val="hybridMultilevel"/>
    <w:tmpl w:val="EF46FE0C"/>
    <w:lvl w:ilvl="0" w:tplc="CEF2D86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A6003"/>
    <w:multiLevelType w:val="hybridMultilevel"/>
    <w:tmpl w:val="2A3CBAE8"/>
    <w:lvl w:ilvl="0" w:tplc="CEF2D86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5709EE"/>
    <w:multiLevelType w:val="hybridMultilevel"/>
    <w:tmpl w:val="616020A2"/>
    <w:lvl w:ilvl="0" w:tplc="CEF2D86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41788A"/>
    <w:multiLevelType w:val="hybridMultilevel"/>
    <w:tmpl w:val="51B88F22"/>
    <w:lvl w:ilvl="0" w:tplc="CEF2D86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A74323"/>
    <w:multiLevelType w:val="hybridMultilevel"/>
    <w:tmpl w:val="ADD2D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4F5FDE"/>
    <w:multiLevelType w:val="hybridMultilevel"/>
    <w:tmpl w:val="32985604"/>
    <w:lvl w:ilvl="0" w:tplc="CEF2D86E">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5525710"/>
    <w:multiLevelType w:val="hybridMultilevel"/>
    <w:tmpl w:val="B48CFD60"/>
    <w:lvl w:ilvl="0" w:tplc="CEF2D86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5286E"/>
    <w:multiLevelType w:val="hybridMultilevel"/>
    <w:tmpl w:val="AC26A1CC"/>
    <w:lvl w:ilvl="0" w:tplc="2568788E">
      <w:start w:val="1"/>
      <w:numFmt w:val="bullet"/>
      <w:lvlText w:val=""/>
      <w:lvlPicBulletId w:val="0"/>
      <w:lvlJc w:val="left"/>
      <w:pPr>
        <w:ind w:left="73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CC74F25"/>
    <w:multiLevelType w:val="hybridMultilevel"/>
    <w:tmpl w:val="12DA91A4"/>
    <w:lvl w:ilvl="0" w:tplc="CEF2D86E">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C71669"/>
    <w:multiLevelType w:val="hybridMultilevel"/>
    <w:tmpl w:val="DD86EC1A"/>
    <w:lvl w:ilvl="0" w:tplc="F6E2CC2E">
      <w:numFmt w:val="bullet"/>
      <w:lvlText w:val="•"/>
      <w:lvlJc w:val="left"/>
      <w:pPr>
        <w:ind w:left="720" w:hanging="360"/>
      </w:pPr>
      <w:rPr>
        <w:rFonts w:ascii="Calibri" w:eastAsia="Nunito Sa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677FF7"/>
    <w:multiLevelType w:val="hybridMultilevel"/>
    <w:tmpl w:val="E2CA0556"/>
    <w:lvl w:ilvl="0" w:tplc="CEF2D86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A1BBE"/>
    <w:multiLevelType w:val="hybridMultilevel"/>
    <w:tmpl w:val="190EA108"/>
    <w:lvl w:ilvl="0" w:tplc="F6E2CC2E">
      <w:numFmt w:val="bullet"/>
      <w:lvlText w:val="•"/>
      <w:lvlJc w:val="left"/>
      <w:pPr>
        <w:ind w:left="720" w:hanging="360"/>
      </w:pPr>
      <w:rPr>
        <w:rFonts w:ascii="Calibri" w:eastAsia="Nunito Sa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8A5126"/>
    <w:multiLevelType w:val="hybridMultilevel"/>
    <w:tmpl w:val="AB2AE222"/>
    <w:lvl w:ilvl="0" w:tplc="CEF2D86E">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7519678">
    <w:abstractNumId w:val="4"/>
  </w:num>
  <w:num w:numId="2" w16cid:durableId="456022335">
    <w:abstractNumId w:val="11"/>
  </w:num>
  <w:num w:numId="3" w16cid:durableId="1020546788">
    <w:abstractNumId w:val="5"/>
  </w:num>
  <w:num w:numId="4" w16cid:durableId="1727993241">
    <w:abstractNumId w:val="16"/>
  </w:num>
  <w:num w:numId="5" w16cid:durableId="36470581">
    <w:abstractNumId w:val="20"/>
  </w:num>
  <w:num w:numId="6" w16cid:durableId="849225371">
    <w:abstractNumId w:val="12"/>
  </w:num>
  <w:num w:numId="7" w16cid:durableId="1558586888">
    <w:abstractNumId w:val="13"/>
  </w:num>
  <w:num w:numId="8" w16cid:durableId="1916355643">
    <w:abstractNumId w:val="21"/>
  </w:num>
  <w:num w:numId="9" w16cid:durableId="1008942109">
    <w:abstractNumId w:val="33"/>
  </w:num>
  <w:num w:numId="10" w16cid:durableId="1858960743">
    <w:abstractNumId w:val="10"/>
  </w:num>
  <w:num w:numId="11" w16cid:durableId="176626107">
    <w:abstractNumId w:val="29"/>
  </w:num>
  <w:num w:numId="12" w16cid:durableId="713502019">
    <w:abstractNumId w:val="9"/>
  </w:num>
  <w:num w:numId="13" w16cid:durableId="34471955">
    <w:abstractNumId w:val="1"/>
  </w:num>
  <w:num w:numId="14" w16cid:durableId="920992960">
    <w:abstractNumId w:val="32"/>
  </w:num>
  <w:num w:numId="15" w16cid:durableId="1661617339">
    <w:abstractNumId w:val="34"/>
  </w:num>
  <w:num w:numId="16" w16cid:durableId="1754817026">
    <w:abstractNumId w:val="18"/>
  </w:num>
  <w:num w:numId="17" w16cid:durableId="2121365866">
    <w:abstractNumId w:val="8"/>
  </w:num>
  <w:num w:numId="18" w16cid:durableId="1349868725">
    <w:abstractNumId w:val="24"/>
  </w:num>
  <w:num w:numId="19" w16cid:durableId="416833118">
    <w:abstractNumId w:val="0"/>
  </w:num>
  <w:num w:numId="20" w16cid:durableId="50083215">
    <w:abstractNumId w:val="38"/>
  </w:num>
  <w:num w:numId="21" w16cid:durableId="1150244725">
    <w:abstractNumId w:val="25"/>
  </w:num>
  <w:num w:numId="22" w16cid:durableId="201089546">
    <w:abstractNumId w:val="31"/>
  </w:num>
  <w:num w:numId="23" w16cid:durableId="1120421539">
    <w:abstractNumId w:val="6"/>
  </w:num>
  <w:num w:numId="24" w16cid:durableId="1696080266">
    <w:abstractNumId w:val="27"/>
  </w:num>
  <w:num w:numId="25" w16cid:durableId="832766217">
    <w:abstractNumId w:val="36"/>
  </w:num>
  <w:num w:numId="26" w16cid:durableId="1080444007">
    <w:abstractNumId w:val="28"/>
  </w:num>
  <w:num w:numId="27" w16cid:durableId="958611150">
    <w:abstractNumId w:val="7"/>
  </w:num>
  <w:num w:numId="28" w16cid:durableId="298657922">
    <w:abstractNumId w:val="22"/>
  </w:num>
  <w:num w:numId="29" w16cid:durableId="927269360">
    <w:abstractNumId w:val="3"/>
  </w:num>
  <w:num w:numId="30" w16cid:durableId="1520894130">
    <w:abstractNumId w:val="26"/>
  </w:num>
  <w:num w:numId="31" w16cid:durableId="168065604">
    <w:abstractNumId w:val="30"/>
  </w:num>
  <w:num w:numId="32" w16cid:durableId="706569822">
    <w:abstractNumId w:val="17"/>
  </w:num>
  <w:num w:numId="33" w16cid:durableId="1846437430">
    <w:abstractNumId w:val="35"/>
  </w:num>
  <w:num w:numId="34" w16cid:durableId="290063486">
    <w:abstractNumId w:val="19"/>
  </w:num>
  <w:num w:numId="35" w16cid:durableId="1284581324">
    <w:abstractNumId w:val="37"/>
  </w:num>
  <w:num w:numId="36" w16cid:durableId="1165825903">
    <w:abstractNumId w:val="15"/>
  </w:num>
  <w:num w:numId="37" w16cid:durableId="1774277151">
    <w:abstractNumId w:val="14"/>
  </w:num>
  <w:num w:numId="38" w16cid:durableId="1940094491">
    <w:abstractNumId w:val="2"/>
  </w:num>
  <w:num w:numId="39" w16cid:durableId="12630757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741"/>
    <w:rsid w:val="000061CE"/>
    <w:rsid w:val="0004794E"/>
    <w:rsid w:val="00145A31"/>
    <w:rsid w:val="00152C99"/>
    <w:rsid w:val="001D3467"/>
    <w:rsid w:val="00211824"/>
    <w:rsid w:val="00247EE4"/>
    <w:rsid w:val="00305196"/>
    <w:rsid w:val="0033415A"/>
    <w:rsid w:val="00416AC2"/>
    <w:rsid w:val="004973E5"/>
    <w:rsid w:val="004E0D53"/>
    <w:rsid w:val="00570B37"/>
    <w:rsid w:val="006651FC"/>
    <w:rsid w:val="006A7573"/>
    <w:rsid w:val="00706F00"/>
    <w:rsid w:val="00782C6A"/>
    <w:rsid w:val="008104E4"/>
    <w:rsid w:val="00841A99"/>
    <w:rsid w:val="00845A6B"/>
    <w:rsid w:val="008F6574"/>
    <w:rsid w:val="009330B5"/>
    <w:rsid w:val="00BF0AE0"/>
    <w:rsid w:val="00C035E1"/>
    <w:rsid w:val="00CA2741"/>
    <w:rsid w:val="00DD68C5"/>
    <w:rsid w:val="00DF0704"/>
    <w:rsid w:val="00DF436B"/>
    <w:rsid w:val="00E279AF"/>
    <w:rsid w:val="00E90E4A"/>
    <w:rsid w:val="00EA6EE5"/>
    <w:rsid w:val="00EB4FB5"/>
    <w:rsid w:val="00F1585D"/>
    <w:rsid w:val="00F204B7"/>
    <w:rsid w:val="00F65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3348225C"/>
  <w15:docId w15:val="{5F5F445E-B219-4AE7-B921-A863DCB7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48" w:lineRule="auto"/>
      <w:ind w:left="10" w:hanging="10"/>
    </w:pPr>
    <w:rPr>
      <w:rFonts w:ascii="Nunito Sans" w:eastAsia="Nunito Sans" w:hAnsi="Nunito Sans" w:cs="Nunito Sans"/>
      <w:color w:val="000000"/>
    </w:rPr>
  </w:style>
  <w:style w:type="paragraph" w:styleId="Heading1">
    <w:name w:val="heading 1"/>
    <w:next w:val="Normal"/>
    <w:link w:val="Heading1Char"/>
    <w:uiPriority w:val="9"/>
    <w:qFormat/>
    <w:pPr>
      <w:keepNext/>
      <w:keepLines/>
      <w:spacing w:after="194"/>
      <w:ind w:left="24" w:hanging="10"/>
      <w:outlineLvl w:val="0"/>
    </w:pPr>
    <w:rPr>
      <w:rFonts w:ascii="Nunito Sans" w:eastAsia="Nunito Sans" w:hAnsi="Nunito Sans" w:cs="Nunito Sans"/>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Nunito Sans" w:eastAsia="Nunito Sans" w:hAnsi="Nunito Sans" w:cs="Nunito Sans"/>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45A6B"/>
    <w:pPr>
      <w:ind w:left="720"/>
      <w:contextualSpacing/>
    </w:pPr>
  </w:style>
  <w:style w:type="paragraph" w:styleId="Header">
    <w:name w:val="header"/>
    <w:basedOn w:val="Normal"/>
    <w:link w:val="HeaderChar"/>
    <w:uiPriority w:val="99"/>
    <w:unhideWhenUsed/>
    <w:rsid w:val="006A7573"/>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14:ligatures w14:val="none"/>
    </w:rPr>
  </w:style>
  <w:style w:type="character" w:customStyle="1" w:styleId="HeaderChar">
    <w:name w:val="Header Char"/>
    <w:basedOn w:val="DefaultParagraphFont"/>
    <w:link w:val="Header"/>
    <w:uiPriority w:val="99"/>
    <w:rsid w:val="006A7573"/>
    <w:rPr>
      <w:rFonts w:cs="Times New Roman"/>
      <w:kern w:val="0"/>
      <w:lang w:val="en-US" w:eastAsia="en-US"/>
      <w14:ligatures w14:val="none"/>
    </w:rPr>
  </w:style>
  <w:style w:type="paragraph" w:styleId="Footer">
    <w:name w:val="footer"/>
    <w:basedOn w:val="Normal"/>
    <w:link w:val="FooterChar"/>
    <w:uiPriority w:val="99"/>
    <w:unhideWhenUsed/>
    <w:rsid w:val="006A7573"/>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14:ligatures w14:val="none"/>
    </w:rPr>
  </w:style>
  <w:style w:type="character" w:customStyle="1" w:styleId="FooterChar">
    <w:name w:val="Footer Char"/>
    <w:basedOn w:val="DefaultParagraphFont"/>
    <w:link w:val="Footer"/>
    <w:uiPriority w:val="99"/>
    <w:rsid w:val="006A7573"/>
    <w:rPr>
      <w:rFonts w:cs="Times New Roman"/>
      <w:kern w:val="0"/>
      <w:lang w:val="en-US" w:eastAsia="en-US"/>
      <w14:ligatures w14:val="none"/>
    </w:rPr>
  </w:style>
  <w:style w:type="character" w:styleId="PlaceholderText">
    <w:name w:val="Placeholder Text"/>
    <w:basedOn w:val="DefaultParagraphFont"/>
    <w:uiPriority w:val="99"/>
    <w:semiHidden/>
    <w:rsid w:val="00DF0704"/>
    <w:rPr>
      <w:color w:val="666666"/>
    </w:rPr>
  </w:style>
  <w:style w:type="character" w:styleId="Hyperlink">
    <w:name w:val="Hyperlink"/>
    <w:basedOn w:val="DefaultParagraphFont"/>
    <w:uiPriority w:val="99"/>
    <w:unhideWhenUsed/>
    <w:rsid w:val="004973E5"/>
    <w:rPr>
      <w:color w:val="0563C1" w:themeColor="hyperlink"/>
      <w:u w:val="single"/>
    </w:rPr>
  </w:style>
  <w:style w:type="character" w:styleId="UnresolvedMention">
    <w:name w:val="Unresolved Mention"/>
    <w:basedOn w:val="DefaultParagraphFont"/>
    <w:uiPriority w:val="99"/>
    <w:semiHidden/>
    <w:unhideWhenUsed/>
    <w:rsid w:val="004973E5"/>
    <w:rPr>
      <w:color w:val="605E5C"/>
      <w:shd w:val="clear" w:color="auto" w:fill="E1DFDD"/>
    </w:rPr>
  </w:style>
  <w:style w:type="character" w:styleId="FollowedHyperlink">
    <w:name w:val="FollowedHyperlink"/>
    <w:basedOn w:val="DefaultParagraphFont"/>
    <w:uiPriority w:val="99"/>
    <w:semiHidden/>
    <w:unhideWhenUsed/>
    <w:rsid w:val="00782C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uts.org.uk/por/7-emergency-procedur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couts.org.uk/volunteers/staying-safe-and-safeguarding/safety/planning-and-assessing-risk/lone-working-within-scouting/" TargetMode="External"/><Relationship Id="rId17" Type="http://schemas.openxmlformats.org/officeDocument/2006/relationships/hyperlink" Target="https://www.scouts.org.uk/por/7-emergency-procedur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couts.org.uk/volunteers/running-your-section/programme-guidance/information-for-volunteers/intou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couts.org.uk/por/7-emergency-procedure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uts.org.uk/volunteers/staying-safe-and-safeguarding/safe-scouting-cards/young-people-first-yellow-card/"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e88119-4340-4bb7-b0db-b9f6ffd6dcc4">
      <Terms xmlns="http://schemas.microsoft.com/office/infopath/2007/PartnerControls"/>
    </lcf76f155ced4ddcb4097134ff3c332f>
    <TaxCatchAll xmlns="d3f90aa3-3f3c-49eb-bc7c-27fc757b3e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A357B3AB61104A8430423A15197F52" ma:contentTypeVersion="14" ma:contentTypeDescription="Create a new document." ma:contentTypeScope="" ma:versionID="cf3427befbd7f27b681e8dcb0cab093c">
  <xsd:schema xmlns:xsd="http://www.w3.org/2001/XMLSchema" xmlns:xs="http://www.w3.org/2001/XMLSchema" xmlns:p="http://schemas.microsoft.com/office/2006/metadata/properties" xmlns:ns2="64e88119-4340-4bb7-b0db-b9f6ffd6dcc4" xmlns:ns3="d3f90aa3-3f3c-49eb-bc7c-27fc757b3e17" targetNamespace="http://schemas.microsoft.com/office/2006/metadata/properties" ma:root="true" ma:fieldsID="ac09c64c904104cf0df5481037985a07" ns2:_="" ns3:_="">
    <xsd:import namespace="64e88119-4340-4bb7-b0db-b9f6ffd6dcc4"/>
    <xsd:import namespace="d3f90aa3-3f3c-49eb-bc7c-27fc757b3e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88119-4340-4bb7-b0db-b9f6ffd6d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0ce2ac-9c0c-45b4-a6c7-09d84095de5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90aa3-3f3c-49eb-bc7c-27fc757b3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37997d-648c-433c-8c35-d6f1a830df38}" ma:internalName="TaxCatchAll" ma:showField="CatchAllData" ma:web="d3f90aa3-3f3c-49eb-bc7c-27fc757b3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AD7ED-4C00-4802-B03F-2A38AD0A3229}">
  <ds:schemaRefs>
    <ds:schemaRef ds:uri="http://schemas.microsoft.com/sharepoint/v3/contenttype/forms"/>
  </ds:schemaRefs>
</ds:datastoreItem>
</file>

<file path=customXml/itemProps2.xml><?xml version="1.0" encoding="utf-8"?>
<ds:datastoreItem xmlns:ds="http://schemas.openxmlformats.org/officeDocument/2006/customXml" ds:itemID="{C9BA9CCC-79B5-4CBE-A55E-1E6FB7AB3055}">
  <ds:schemaRefs>
    <ds:schemaRef ds:uri="http://schemas.microsoft.com/office/2006/documentManagement/types"/>
    <ds:schemaRef ds:uri="http://schemas.microsoft.com/office/2006/metadata/properties"/>
    <ds:schemaRef ds:uri="http://purl.org/dc/terms/"/>
    <ds:schemaRef ds:uri="http://www.w3.org/XML/1998/namespace"/>
    <ds:schemaRef ds:uri="64e88119-4340-4bb7-b0db-b9f6ffd6dcc4"/>
    <ds:schemaRef ds:uri="http://purl.org/dc/elements/1.1/"/>
    <ds:schemaRef ds:uri="http://purl.org/dc/dcmitype/"/>
    <ds:schemaRef ds:uri="http://schemas.microsoft.com/office/infopath/2007/PartnerControls"/>
    <ds:schemaRef ds:uri="http://schemas.openxmlformats.org/package/2006/metadata/core-properties"/>
    <ds:schemaRef ds:uri="d3f90aa3-3f3c-49eb-bc7c-27fc757b3e17"/>
  </ds:schemaRefs>
</ds:datastoreItem>
</file>

<file path=customXml/itemProps3.xml><?xml version="1.0" encoding="utf-8"?>
<ds:datastoreItem xmlns:ds="http://schemas.openxmlformats.org/officeDocument/2006/customXml" ds:itemID="{A38A9503-4D7C-4064-AB2F-31D77C913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88119-4340-4bb7-b0db-b9f6ffd6dcc4"/>
    <ds:schemaRef ds:uri="d3f90aa3-3f3c-49eb-bc7c-27fc757b3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905A8-4E3D-46CC-8FFC-D93B6DF5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- 2nd Acomb - Waiting-list-policy - V3.docx</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Lone working</dc:title>
  <dc:subject/>
  <dc:creator>sarah rands</dc:creator>
  <cp:keywords/>
  <cp:lastModifiedBy>sarah rands</cp:lastModifiedBy>
  <cp:revision>3</cp:revision>
  <cp:lastPrinted>2024-05-12T13:03:00Z</cp:lastPrinted>
  <dcterms:created xsi:type="dcterms:W3CDTF">2024-06-09T12:34:00Z</dcterms:created>
  <dcterms:modified xsi:type="dcterms:W3CDTF">2024-08-05T12:15:00Z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0x010100AAA357B3AB61104A8430423A15197F52</vt:lpwstr>
  </property>
  <property fmtid="{D5CDD505-2E9C-101B-9397-08002B2CF9AE}" pid="3" name="MediaServiceImageTags">
    <vt:lpwstr/>
  </property>
</Properties>
</file>